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17" w:rsidRDefault="009C4817" w:rsidP="00881D3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-517525</wp:posOffset>
            </wp:positionV>
            <wp:extent cx="10039350" cy="7202170"/>
            <wp:effectExtent l="19050" t="0" r="0" b="0"/>
            <wp:wrapSquare wrapText="bothSides"/>
            <wp:docPr id="1" name="Рисунок 1" descr="C:\Users\Надежда Владимировна\Desktop\Копельчук ПРОГРАММЫ 17-18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 Владимировна\Desktop\Копельчук ПРОГРАММЫ 17-18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720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D37" w:rsidRPr="00881D37" w:rsidRDefault="00881D37" w:rsidP="00881D3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3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81D37" w:rsidRPr="00881D37" w:rsidRDefault="00881D37" w:rsidP="00881D3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Переход  на  массовое  профильное  обучение  в  настоящее  время обусловлен  рядом  причин,  одной  из  которых  является  необходимость формирования  у  старшеклассников  готовности  к  осознанному  выбору будущей профессиональной деятельности. </w:t>
      </w:r>
    </w:p>
    <w:p w:rsidR="00881D37" w:rsidRPr="00881D37" w:rsidRDefault="00881D37" w:rsidP="00881D3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Курс </w:t>
      </w:r>
      <w:r w:rsidR="009C4817">
        <w:rPr>
          <w:rFonts w:ascii="Times New Roman" w:hAnsi="Times New Roman" w:cs="Times New Roman"/>
          <w:sz w:val="24"/>
          <w:szCs w:val="24"/>
        </w:rPr>
        <w:t>клуба</w:t>
      </w:r>
      <w:r w:rsidRPr="00881D37">
        <w:rPr>
          <w:rFonts w:ascii="Times New Roman" w:hAnsi="Times New Roman" w:cs="Times New Roman"/>
          <w:sz w:val="24"/>
          <w:szCs w:val="24"/>
        </w:rPr>
        <w:t xml:space="preserve"> «</w:t>
      </w:r>
      <w:r w:rsidR="009C4817">
        <w:rPr>
          <w:rFonts w:ascii="Times New Roman" w:hAnsi="Times New Roman" w:cs="Times New Roman"/>
          <w:sz w:val="24"/>
          <w:szCs w:val="24"/>
        </w:rPr>
        <w:t>Профнавигатор</w:t>
      </w:r>
      <w:r w:rsidRPr="00881D37">
        <w:rPr>
          <w:rFonts w:ascii="Times New Roman" w:hAnsi="Times New Roman" w:cs="Times New Roman"/>
          <w:sz w:val="24"/>
          <w:szCs w:val="24"/>
        </w:rPr>
        <w:t>»  позволяет  учащимся  изучить  своивозможности  и  потребности  и соотнести  их  с  требованиями,  которые предъявляет интересующая их профессия, сделать обоснованный выбор профиля  в  старшей  школе,  подготовиться  к  будущей  трудовой профессиональной  деятельности  и  в  дальнейшем  успешно  выстроить профессиональную  карьеру,  адаптируясь  к  социальным  условиям  и требованиям рынка труда.</w:t>
      </w:r>
    </w:p>
    <w:p w:rsidR="00881D37" w:rsidRPr="00881D37" w:rsidRDefault="00881D37" w:rsidP="00881D3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Поэтому основное направление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</w:t>
      </w:r>
      <w:r w:rsidR="009C48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9</w:t>
      </w:r>
      <w:r w:rsidRPr="00881D37">
        <w:rPr>
          <w:rFonts w:ascii="Times New Roman" w:hAnsi="Times New Roman" w:cs="Times New Roman"/>
          <w:sz w:val="24"/>
          <w:szCs w:val="24"/>
        </w:rPr>
        <w:t xml:space="preserve"> классах  –  профориентация и самоопределение.</w:t>
      </w:r>
    </w:p>
    <w:p w:rsidR="00881D37" w:rsidRPr="00881D37" w:rsidRDefault="00881D37" w:rsidP="00881D3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Цель:формирование у  учащихся готовности к осознанному социальному и профессиональному самоопределению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D37" w:rsidRPr="00881D37" w:rsidRDefault="00881D37" w:rsidP="00881D3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Цель  осуществляется  посредством  выполнения  следующихзадач:</w:t>
      </w:r>
    </w:p>
    <w:p w:rsidR="00881D37" w:rsidRPr="00881D37" w:rsidRDefault="00881D37" w:rsidP="00881D37">
      <w:pPr>
        <w:pStyle w:val="a3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помочь учащимся раскрыть психологические особенности своей личности;</w:t>
      </w:r>
    </w:p>
    <w:p w:rsidR="00881D37" w:rsidRPr="00881D37" w:rsidRDefault="00881D37" w:rsidP="00881D37">
      <w:pPr>
        <w:pStyle w:val="a3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подготовить  школьников  к  осознанному  выбору  профиля обучения в старшей школе и в перспективе – будущей профессии;</w:t>
      </w:r>
    </w:p>
    <w:p w:rsidR="00881D37" w:rsidRPr="00881D37" w:rsidRDefault="00881D37" w:rsidP="00881D37">
      <w:pPr>
        <w:pStyle w:val="a3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расширить знания учащихся о мире профессий, познакомив их с классификацией,  типами  и подтипами  профессий,  возможностями подготовки  к  ним,  дать  представление  о  профпригодности и компенсации способностей;</w:t>
      </w:r>
    </w:p>
    <w:p w:rsidR="00881D37" w:rsidRDefault="00881D37" w:rsidP="00881D37">
      <w:pPr>
        <w:pStyle w:val="a3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обучить  учащихся  выявлению  соответствия  требований выбранной профессии их способностям и возможностям;</w:t>
      </w:r>
    </w:p>
    <w:p w:rsidR="00881D37" w:rsidRDefault="00881D37" w:rsidP="00881D37">
      <w:pPr>
        <w:pStyle w:val="a3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сформировать  у  школьников  качества  творческой,  активной  и легко адаптирующейся личности, способной реализовать себя в будущей профессии в современных социально-экономических условиях; </w:t>
      </w:r>
    </w:p>
    <w:p w:rsidR="00881D37" w:rsidRPr="00881D37" w:rsidRDefault="00881D37" w:rsidP="00881D37">
      <w:pPr>
        <w:pStyle w:val="a3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обучить планированию профессиональной карьеры.</w:t>
      </w:r>
    </w:p>
    <w:p w:rsidR="00881D37" w:rsidRPr="00881D37" w:rsidRDefault="00E24949" w:rsidP="00881D37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</w:t>
      </w:r>
      <w:r w:rsidR="00A47C2B">
        <w:rPr>
          <w:rFonts w:ascii="Times New Roman" w:hAnsi="Times New Roman" w:cs="Times New Roman"/>
          <w:sz w:val="24"/>
          <w:szCs w:val="24"/>
        </w:rPr>
        <w:t xml:space="preserve"> включает  в  себя  6</w:t>
      </w:r>
      <w:r>
        <w:rPr>
          <w:rFonts w:ascii="Times New Roman" w:hAnsi="Times New Roman" w:cs="Times New Roman"/>
          <w:sz w:val="24"/>
          <w:szCs w:val="24"/>
        </w:rPr>
        <w:t>34</w:t>
      </w:r>
      <w:r w:rsidR="00881D37" w:rsidRPr="00881D37">
        <w:rPr>
          <w:rFonts w:ascii="Times New Roman" w:hAnsi="Times New Roman" w:cs="Times New Roman"/>
          <w:sz w:val="24"/>
          <w:szCs w:val="24"/>
        </w:rPr>
        <w:t xml:space="preserve">  занятия,  длительность  курса  –</w:t>
      </w:r>
    </w:p>
    <w:p w:rsidR="00881D37" w:rsidRPr="00881D37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1учебный год, занятия проводятся  с </w:t>
      </w:r>
      <w:r>
        <w:rPr>
          <w:rFonts w:ascii="Times New Roman" w:hAnsi="Times New Roman" w:cs="Times New Roman"/>
          <w:sz w:val="24"/>
          <w:szCs w:val="24"/>
        </w:rPr>
        <w:t xml:space="preserve">группой </w:t>
      </w:r>
      <w:r w:rsidR="00E24949">
        <w:rPr>
          <w:rFonts w:ascii="Times New Roman" w:hAnsi="Times New Roman" w:cs="Times New Roman"/>
          <w:sz w:val="24"/>
          <w:szCs w:val="24"/>
        </w:rPr>
        <w:t>1</w:t>
      </w:r>
      <w:r w:rsidRPr="00881D37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1D37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A47C2B" w:rsidRDefault="00881D37" w:rsidP="00881D37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Возраст участников: </w:t>
      </w:r>
    </w:p>
    <w:p w:rsidR="00A47C2B" w:rsidRPr="00A47C2B" w:rsidRDefault="00A47C2B" w:rsidP="00A47C2B">
      <w:pPr>
        <w:pStyle w:val="a3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C2B">
        <w:rPr>
          <w:rFonts w:ascii="Times New Roman" w:hAnsi="Times New Roman" w:cs="Times New Roman"/>
          <w:sz w:val="24"/>
          <w:szCs w:val="24"/>
        </w:rPr>
        <w:t>12 – 13 лет.</w:t>
      </w:r>
    </w:p>
    <w:p w:rsidR="00881D37" w:rsidRPr="00A47C2B" w:rsidRDefault="00881D37" w:rsidP="00A47C2B">
      <w:pPr>
        <w:pStyle w:val="a3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C2B">
        <w:rPr>
          <w:rFonts w:ascii="Times New Roman" w:hAnsi="Times New Roman" w:cs="Times New Roman"/>
          <w:sz w:val="24"/>
          <w:szCs w:val="24"/>
        </w:rPr>
        <w:t>1</w:t>
      </w:r>
      <w:r w:rsidR="00A47C2B" w:rsidRPr="00A47C2B">
        <w:rPr>
          <w:rFonts w:ascii="Times New Roman" w:hAnsi="Times New Roman" w:cs="Times New Roman"/>
          <w:sz w:val="24"/>
          <w:szCs w:val="24"/>
        </w:rPr>
        <w:t xml:space="preserve">4 – </w:t>
      </w:r>
      <w:r w:rsidRPr="00A47C2B">
        <w:rPr>
          <w:rFonts w:ascii="Times New Roman" w:hAnsi="Times New Roman" w:cs="Times New Roman"/>
          <w:sz w:val="24"/>
          <w:szCs w:val="24"/>
        </w:rPr>
        <w:t>1</w:t>
      </w:r>
      <w:r w:rsidR="00A47C2B" w:rsidRPr="00A47C2B">
        <w:rPr>
          <w:rFonts w:ascii="Times New Roman" w:hAnsi="Times New Roman" w:cs="Times New Roman"/>
          <w:sz w:val="24"/>
          <w:szCs w:val="24"/>
        </w:rPr>
        <w:t>5</w:t>
      </w:r>
      <w:r w:rsidRPr="00A47C2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81D37" w:rsidRDefault="00881D37" w:rsidP="00881D37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Проведение  занятий  по  программе  курса  предполагает использование широкого спектра методических средств, таких, как:</w:t>
      </w:r>
    </w:p>
    <w:p w:rsidR="00881D37" w:rsidRPr="00881D37" w:rsidRDefault="00881D37" w:rsidP="00881D37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междисциплинарная  интеграция,  содействующая  становлению целостного мировоззрения;</w:t>
      </w:r>
    </w:p>
    <w:p w:rsidR="00881D37" w:rsidRPr="00881D37" w:rsidRDefault="00881D37" w:rsidP="00881D37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интерактивность  (работа  в  малых  группах,  ролевые  игры, тренинг);</w:t>
      </w:r>
    </w:p>
    <w:p w:rsidR="00881D37" w:rsidRPr="00881D37" w:rsidRDefault="00881D37" w:rsidP="00881D37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обучение через опыт и сотрудничество.</w:t>
      </w:r>
    </w:p>
    <w:p w:rsidR="00881D37" w:rsidRPr="00881D37" w:rsidRDefault="00DC0F27" w:rsidP="00881D37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 методы и приё</w:t>
      </w:r>
      <w:r w:rsidR="00881D37" w:rsidRPr="00881D37">
        <w:rPr>
          <w:rFonts w:ascii="Times New Roman" w:hAnsi="Times New Roman" w:cs="Times New Roman"/>
          <w:sz w:val="24"/>
          <w:szCs w:val="24"/>
        </w:rPr>
        <w:t>мы позволяют наиболее эффективно решать поставленные  задачи  курса.  Для  реализации  содержания  обучения  поданной  программе  основные  теоретические  положения сопровождаются выполнением практических работ, которые помогают учащимся  применять  изученные  понятия  на  практике,  в  конкретных жизненных ситуациях.</w:t>
      </w:r>
    </w:p>
    <w:p w:rsidR="00881D37" w:rsidRPr="00881D37" w:rsidRDefault="00881D37" w:rsidP="00881D37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На  занятиях  предусматривается  практическая  деятельность, включающая в себя работу с диагностическими методиками, участие в профориентационных  и ролевых  играх,  выполнение  упражнений. </w:t>
      </w:r>
    </w:p>
    <w:p w:rsidR="00881D37" w:rsidRPr="00881D37" w:rsidRDefault="00881D37" w:rsidP="00881D37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Предполагается  также  использование  таких  активных  методов обучения,  как  эвристическая  беседа,  эвристический  семинар, проблемное изложение учебного материала.</w:t>
      </w:r>
    </w:p>
    <w:p w:rsidR="00881D37" w:rsidRPr="00881D37" w:rsidRDefault="00881D37" w:rsidP="00881D37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В  процессе  обучения  используется  различный  дидактический материал:  презентации  по  темам  курса,  плакаты,  схемы, видеоматериалы, «Дневник профессионального самоопределения».</w:t>
      </w:r>
    </w:p>
    <w:p w:rsidR="00881D37" w:rsidRDefault="00881D37" w:rsidP="00881D37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По  результатам  обучения  учащимися  оформляется  папка«портфолио»  с  целью,  отслеживания  индивидуальных  результатов работы.  Курс  заканчивается  </w:t>
      </w:r>
      <w:r w:rsidR="002C2493">
        <w:rPr>
          <w:rFonts w:ascii="Times New Roman" w:hAnsi="Times New Roman" w:cs="Times New Roman"/>
          <w:sz w:val="24"/>
          <w:szCs w:val="24"/>
        </w:rPr>
        <w:t>защитой проекта</w:t>
      </w:r>
    </w:p>
    <w:p w:rsidR="00C9184A" w:rsidRPr="00881D37" w:rsidRDefault="00C9184A" w:rsidP="00881D37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7C2B" w:rsidRDefault="00A47C2B" w:rsidP="00A47C2B">
      <w:pPr>
        <w:shd w:val="clear" w:color="auto" w:fill="FFFFFF"/>
        <w:spacing w:after="0" w:line="338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="0002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курса «Выбор профессии» </w:t>
      </w:r>
      <w:r w:rsidR="009C4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47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A47C2B" w:rsidRPr="00A47C2B" w:rsidRDefault="00A47C2B" w:rsidP="00A47C2B">
      <w:pPr>
        <w:shd w:val="clear" w:color="auto" w:fill="FFFFFF"/>
        <w:spacing w:after="0" w:line="338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5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5"/>
        <w:gridCol w:w="900"/>
        <w:gridCol w:w="953"/>
        <w:gridCol w:w="6225"/>
        <w:gridCol w:w="1417"/>
      </w:tblGrid>
      <w:tr w:rsidR="000A2AF9" w:rsidRPr="00A47C2B" w:rsidTr="00292C6E">
        <w:trPr>
          <w:trHeight w:val="20"/>
        </w:trPr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2AF9" w:rsidRPr="008B61B7" w:rsidRDefault="000A2AF9" w:rsidP="00A47C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9aac8a43e8afe47dafe92f17e465d426b9362d89"/>
            <w:bookmarkStart w:id="1" w:name="1"/>
            <w:bookmarkEnd w:id="0"/>
            <w:bookmarkEnd w:id="1"/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A2AF9" w:rsidRPr="008B61B7" w:rsidRDefault="000A2AF9" w:rsidP="00A47C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2AF9" w:rsidRPr="008B61B7" w:rsidRDefault="000A2AF9" w:rsidP="00A47C2B">
            <w:pPr>
              <w:spacing w:after="0" w:line="20" w:lineRule="atLeast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раздела, урока.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A2AF9" w:rsidRPr="008B61B7" w:rsidRDefault="000A2AF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уроков</w:t>
            </w:r>
          </w:p>
        </w:tc>
      </w:tr>
      <w:tr w:rsidR="000A2AF9" w:rsidRPr="00A47C2B" w:rsidTr="00292C6E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2AF9" w:rsidRPr="000A2AF9" w:rsidRDefault="000A2AF9" w:rsidP="00A47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AF9" w:rsidRPr="000A2AF9" w:rsidRDefault="000A2AF9" w:rsidP="000A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A2AF9" w:rsidRPr="008B61B7" w:rsidRDefault="000A2AF9" w:rsidP="00A4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2AF9" w:rsidRPr="008B61B7" w:rsidRDefault="000A2AF9" w:rsidP="00027FB2">
            <w:pPr>
              <w:spacing w:after="0" w:line="20" w:lineRule="atLeast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1. Введение. </w:t>
            </w:r>
            <w:r w:rsidR="0002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8B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A2AF9" w:rsidRPr="008B61B7" w:rsidRDefault="000A2AF9" w:rsidP="00A4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</w:tr>
      <w:tr w:rsidR="00027FB2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27FB2" w:rsidRPr="008B61B7" w:rsidRDefault="00027FB2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27FB2" w:rsidRPr="008B61B7" w:rsidRDefault="00D04783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27FB2" w:rsidRPr="008B61B7" w:rsidRDefault="00027FB2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95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FB2" w:rsidRPr="008B61B7" w:rsidRDefault="00027FB2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в курс. Значение выбора профессии.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27FB2" w:rsidRPr="008B61B7" w:rsidRDefault="00027FB2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27FB2" w:rsidRPr="00A47C2B" w:rsidTr="00292C6E">
        <w:trPr>
          <w:trHeight w:val="2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FB2" w:rsidRPr="008B61B7" w:rsidRDefault="00027FB2" w:rsidP="0002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2. Нужно, смогу и хочу – я как личность.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8B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</w:tr>
      <w:tr w:rsidR="00695E0F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D04783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5E0F" w:rsidRPr="008B61B7" w:rsidRDefault="00695E0F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Где прячутся интересы?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95E0F" w:rsidRPr="008B61B7" w:rsidRDefault="00695E0F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95E0F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5E0F" w:rsidRPr="008B61B7" w:rsidRDefault="00695E0F" w:rsidP="00A47C2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Личность. Темперамент.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95E0F" w:rsidRPr="008B61B7" w:rsidRDefault="00695E0F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95E0F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D04783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5E0F" w:rsidRPr="008B61B7" w:rsidRDefault="00695E0F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Отдавать или получать?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95E0F" w:rsidRPr="008B61B7" w:rsidRDefault="00695E0F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95E0F" w:rsidRPr="00A47C2B" w:rsidTr="00292C6E">
        <w:trPr>
          <w:trHeight w:val="2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5E0F" w:rsidRPr="008B61B7" w:rsidRDefault="00695E0F" w:rsidP="006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3. Карта мира профессий.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8B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</w:tr>
      <w:tr w:rsidR="00695E0F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5E0F" w:rsidRPr="008B61B7" w:rsidRDefault="00695E0F" w:rsidP="008B61B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Сделаем несколько выборов.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95E0F" w:rsidRPr="008B61B7" w:rsidRDefault="00695E0F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95E0F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D04783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D04783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5E0F" w:rsidRPr="008B61B7" w:rsidRDefault="00695E0F" w:rsidP="00A47C2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«Работа с определителем наклонностей»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695E0F" w:rsidRPr="008B61B7" w:rsidRDefault="00695E0F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95E0F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17.10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5E0F" w:rsidRPr="008B61B7" w:rsidRDefault="00695E0F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 мира профессий.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95E0F" w:rsidRPr="008B61B7" w:rsidRDefault="00695E0F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95E0F" w:rsidRPr="00A47C2B" w:rsidTr="00292C6E">
        <w:trPr>
          <w:trHeight w:val="20"/>
        </w:trPr>
        <w:tc>
          <w:tcPr>
            <w:tcW w:w="10490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5E0F" w:rsidRPr="008B61B7" w:rsidRDefault="00695E0F" w:rsidP="006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4. Понятие о профпригодности.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8B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</w:tr>
      <w:tr w:rsidR="00695E0F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24.10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D04783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5E0F" w:rsidRPr="008B61B7" w:rsidRDefault="00695E0F" w:rsidP="002C2493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Деловая игра: </w:t>
            </w: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«Молекулы труда».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95E0F" w:rsidRPr="008B61B7" w:rsidRDefault="00695E0F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95E0F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31.10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5E0F" w:rsidRPr="008B61B7" w:rsidRDefault="00695E0F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Деловая игра:</w:t>
            </w: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«Ресурсы времени».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695E0F" w:rsidRPr="008B61B7" w:rsidRDefault="00695E0F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95E0F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D04783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5E0F" w:rsidRPr="008B61B7" w:rsidRDefault="00695E0F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Правила, регулирующие трудовые отношения.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95E0F" w:rsidRPr="008B61B7" w:rsidRDefault="00695E0F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95E0F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D04783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5E0F" w:rsidRPr="008B61B7" w:rsidRDefault="00695E0F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Центральные регуляторы поведения.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95E0F" w:rsidRPr="008B61B7" w:rsidRDefault="00695E0F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95E0F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5E0F" w:rsidRPr="008B61B7" w:rsidRDefault="00695E0F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пригодность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95E0F" w:rsidRPr="008B61B7" w:rsidRDefault="00695E0F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95E0F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5E0F" w:rsidRPr="008B61B7" w:rsidRDefault="00695E0F" w:rsidP="008B61B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Ум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творчество в практическом труде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95E0F" w:rsidRPr="008B61B7" w:rsidRDefault="00695E0F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95E0F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5E0F" w:rsidRPr="008B61B7" w:rsidRDefault="00695E0F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5E0F" w:rsidRPr="008B61B7" w:rsidRDefault="00695E0F" w:rsidP="00A47C2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«Творческий подход к задаче»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695E0F" w:rsidRPr="008B61B7" w:rsidRDefault="00695E0F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95E0F" w:rsidRPr="00A47C2B" w:rsidTr="00292C6E">
        <w:trPr>
          <w:trHeight w:val="2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5E0F" w:rsidRPr="008B61B7" w:rsidRDefault="00695E0F" w:rsidP="006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5. Безграничный мир профессий.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8B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8B61B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нать, преобразовать, придумать.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F14099" w:rsidRPr="008B61B7" w:rsidRDefault="00F14099" w:rsidP="008B61B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«Анализ профессии по заданным критериям»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8B61B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Орудия труда – усилители способностей.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Каким будет общество будущего?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Профессиональный успех.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же такое профессия?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099" w:rsidRPr="008B61B7" w:rsidRDefault="00F14099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обзор классификации профессий.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292C6E">
        <w:trPr>
          <w:trHeight w:val="2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099" w:rsidRPr="008B61B7" w:rsidRDefault="00F14099" w:rsidP="006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6. Главный конструктор моего пути.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8B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099" w:rsidRPr="008B61B7" w:rsidRDefault="00F14099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Подражать, гадать или проектировать?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099" w:rsidRPr="008B61B7" w:rsidRDefault="00F14099" w:rsidP="008B61B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вычислить свой выбор.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099" w:rsidRPr="008B61B7" w:rsidRDefault="00F14099" w:rsidP="00A47C2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работа: «Работа с определителем наклонностей»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Восемь углов ситуации выбора профессии.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Ошибки и затруднения в выборе профессии.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292C6E">
        <w:trPr>
          <w:trHeight w:val="2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099" w:rsidRPr="008B61B7" w:rsidRDefault="00F14099" w:rsidP="00F1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7. Профессиональное самоопределение.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Pr="008B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джунглях информационных сетей.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Новый взгляд на мир.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099" w:rsidRPr="008B61B7" w:rsidRDefault="00F14099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Польза самовоспитания.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D047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099" w:rsidRPr="008B61B7" w:rsidRDefault="00F14099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Кажущаяся и действительная свобода выбора.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D047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099" w:rsidRPr="008B61B7" w:rsidRDefault="00F14099" w:rsidP="00A4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Примерная схема сознательного выбора.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24.04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D047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099" w:rsidRPr="008B61B7" w:rsidRDefault="00F14099" w:rsidP="00A4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«</w:t>
            </w:r>
            <w:proofErr w:type="gramStart"/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Дифференциально-диагностический</w:t>
            </w:r>
            <w:proofErr w:type="gramEnd"/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опросник по профессии»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D04783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D047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F14099" w:rsidRPr="008B61B7" w:rsidRDefault="00F14099" w:rsidP="000A2AF9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Практическая работа «Моя будущая профессия»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F14099" w:rsidRPr="008B61B7" w:rsidRDefault="00F14099" w:rsidP="00A47C2B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14099" w:rsidRPr="00A47C2B" w:rsidTr="00D04783">
        <w:trPr>
          <w:trHeight w:val="293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099" w:rsidRPr="008B61B7" w:rsidRDefault="00F14099" w:rsidP="00D0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D047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4099" w:rsidRPr="008B61B7" w:rsidRDefault="00F14099" w:rsidP="00A47C2B">
            <w:pPr>
              <w:spacing w:after="0" w:line="2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Защита проектов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099" w:rsidRPr="008B61B7" w:rsidRDefault="00F14099" w:rsidP="00A4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6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A47C2B" w:rsidRDefault="00A47C2B" w:rsidP="00C918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D37" w:rsidRDefault="00881D37" w:rsidP="00C918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4A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  <w:r w:rsidR="00A4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817">
        <w:rPr>
          <w:rFonts w:ascii="Times New Roman" w:hAnsi="Times New Roman" w:cs="Times New Roman"/>
          <w:b/>
          <w:sz w:val="24"/>
          <w:szCs w:val="24"/>
        </w:rPr>
        <w:t>8</w:t>
      </w:r>
      <w:r w:rsidR="00A47C2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9184A" w:rsidRPr="00C9184A" w:rsidRDefault="00C9184A" w:rsidP="00C918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1" w:type="dxa"/>
        <w:tblInd w:w="-601" w:type="dxa"/>
        <w:tblLook w:val="04A0"/>
      </w:tblPr>
      <w:tblGrid>
        <w:gridCol w:w="1101"/>
        <w:gridCol w:w="1134"/>
        <w:gridCol w:w="577"/>
        <w:gridCol w:w="6261"/>
        <w:gridCol w:w="1418"/>
      </w:tblGrid>
      <w:tr w:rsidR="00881D37" w:rsidTr="00292C6E">
        <w:tc>
          <w:tcPr>
            <w:tcW w:w="2235" w:type="dxa"/>
            <w:gridSpan w:val="2"/>
            <w:vAlign w:val="center"/>
          </w:tcPr>
          <w:p w:rsidR="00881D37" w:rsidRDefault="00881D37" w:rsidP="00881D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7" w:type="dxa"/>
            <w:vMerge w:val="restart"/>
            <w:vAlign w:val="center"/>
          </w:tcPr>
          <w:p w:rsidR="00881D37" w:rsidRDefault="00881D37" w:rsidP="00881D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61" w:type="dxa"/>
            <w:vMerge w:val="restart"/>
            <w:vAlign w:val="center"/>
          </w:tcPr>
          <w:p w:rsidR="00881D37" w:rsidRDefault="00881D37" w:rsidP="00881D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418" w:type="dxa"/>
            <w:vMerge w:val="restart"/>
            <w:vAlign w:val="center"/>
          </w:tcPr>
          <w:p w:rsidR="00881D37" w:rsidRDefault="00881D37" w:rsidP="00881D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81D37" w:rsidTr="00292C6E">
        <w:tc>
          <w:tcPr>
            <w:tcW w:w="1101" w:type="dxa"/>
            <w:vAlign w:val="center"/>
          </w:tcPr>
          <w:p w:rsidR="00881D37" w:rsidRDefault="00881D37" w:rsidP="00881D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881D37" w:rsidRDefault="00881D37" w:rsidP="00881D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77" w:type="dxa"/>
            <w:vMerge/>
          </w:tcPr>
          <w:p w:rsidR="00881D37" w:rsidRDefault="00881D37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vMerge/>
          </w:tcPr>
          <w:p w:rsidR="00881D37" w:rsidRDefault="00881D37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1D37" w:rsidRDefault="00881D37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51" w:rsidTr="00292C6E">
        <w:tc>
          <w:tcPr>
            <w:tcW w:w="1101" w:type="dxa"/>
          </w:tcPr>
          <w:p w:rsidR="00867451" w:rsidRDefault="00867451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451" w:rsidRDefault="00867451" w:rsidP="00027FB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67451" w:rsidRPr="009C4E19" w:rsidRDefault="00867451" w:rsidP="00881D3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 </w:t>
            </w:r>
          </w:p>
        </w:tc>
        <w:tc>
          <w:tcPr>
            <w:tcW w:w="6261" w:type="dxa"/>
          </w:tcPr>
          <w:p w:rsidR="00867451" w:rsidRPr="009C4E19" w:rsidRDefault="00867451" w:rsidP="00C9184A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   </w:t>
            </w:r>
          </w:p>
        </w:tc>
        <w:tc>
          <w:tcPr>
            <w:tcW w:w="1418" w:type="dxa"/>
          </w:tcPr>
          <w:p w:rsidR="00867451" w:rsidRPr="009C4E19" w:rsidRDefault="00F14099" w:rsidP="00881D3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2C6E" w:rsidTr="00292C6E">
        <w:trPr>
          <w:trHeight w:val="515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77" w:type="dxa"/>
          </w:tcPr>
          <w:p w:rsidR="00292C6E" w:rsidRPr="00C9184A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61" w:type="dxa"/>
          </w:tcPr>
          <w:p w:rsidR="00292C6E" w:rsidRPr="00C9184A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4A">
              <w:rPr>
                <w:rFonts w:ascii="Times New Roman" w:hAnsi="Times New Roman" w:cs="Times New Roman"/>
                <w:sz w:val="24"/>
                <w:szCs w:val="24"/>
              </w:rPr>
              <w:t>Предмет  и  задачи  курса.Важность  выбора профессии в жизни человека. Понятие и построение личного профессионального плана</w:t>
            </w:r>
          </w:p>
        </w:tc>
        <w:tc>
          <w:tcPr>
            <w:tcW w:w="1418" w:type="dxa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6E" w:rsidRPr="00C9184A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E" w:rsidTr="00292C6E"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92C6E" w:rsidRPr="009C4E19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1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261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Познавательные процессы и способности личности</w:t>
            </w:r>
          </w:p>
        </w:tc>
        <w:tc>
          <w:tcPr>
            <w:tcW w:w="1418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2C6E" w:rsidTr="00292C6E">
        <w:trPr>
          <w:trHeight w:val="480"/>
        </w:trPr>
        <w:tc>
          <w:tcPr>
            <w:tcW w:w="1101" w:type="dxa"/>
          </w:tcPr>
          <w:p w:rsidR="00292C6E" w:rsidRDefault="00292C6E" w:rsidP="00A47C2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77" w:type="dxa"/>
            <w:vMerge w:val="restart"/>
          </w:tcPr>
          <w:p w:rsidR="00292C6E" w:rsidRPr="00881D37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6261" w:type="dxa"/>
            <w:vMerge w:val="restart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Память. Внимание  </w:t>
            </w:r>
          </w:p>
        </w:tc>
        <w:tc>
          <w:tcPr>
            <w:tcW w:w="1418" w:type="dxa"/>
            <w:vMerge w:val="restart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6E" w:rsidTr="00292C6E">
        <w:trPr>
          <w:trHeight w:val="409"/>
        </w:trPr>
        <w:tc>
          <w:tcPr>
            <w:tcW w:w="1101" w:type="dxa"/>
          </w:tcPr>
          <w:p w:rsidR="00292C6E" w:rsidRDefault="00292C6E" w:rsidP="00A47C2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77" w:type="dxa"/>
            <w:vMerge/>
          </w:tcPr>
          <w:p w:rsidR="00292C6E" w:rsidRPr="00881D37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vMerge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E" w:rsidTr="00292C6E">
        <w:trPr>
          <w:trHeight w:val="356"/>
        </w:trPr>
        <w:tc>
          <w:tcPr>
            <w:tcW w:w="1101" w:type="dxa"/>
          </w:tcPr>
          <w:p w:rsidR="00292C6E" w:rsidRDefault="00292C6E" w:rsidP="00A47C2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77" w:type="dxa"/>
          </w:tcPr>
          <w:p w:rsidR="00292C6E" w:rsidRPr="00881D37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6261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Ощущение. Восприятие. Представление. Воображение  </w:t>
            </w:r>
          </w:p>
        </w:tc>
        <w:tc>
          <w:tcPr>
            <w:tcW w:w="1418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C6E" w:rsidTr="00292C6E">
        <w:trPr>
          <w:trHeight w:val="409"/>
        </w:trPr>
        <w:tc>
          <w:tcPr>
            <w:tcW w:w="1101" w:type="dxa"/>
          </w:tcPr>
          <w:p w:rsidR="00292C6E" w:rsidRDefault="00292C6E" w:rsidP="00A47C2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77" w:type="dxa"/>
            <w:vMerge w:val="restart"/>
          </w:tcPr>
          <w:p w:rsidR="00292C6E" w:rsidRPr="00881D37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6261" w:type="dxa"/>
            <w:vMerge w:val="restart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 Особенности  интеллектуальной  сферы.  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</w:p>
        </w:tc>
        <w:tc>
          <w:tcPr>
            <w:tcW w:w="1418" w:type="dxa"/>
            <w:vMerge w:val="restart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6E" w:rsidTr="00292C6E">
        <w:trPr>
          <w:trHeight w:val="423"/>
        </w:trPr>
        <w:tc>
          <w:tcPr>
            <w:tcW w:w="1101" w:type="dxa"/>
          </w:tcPr>
          <w:p w:rsidR="00292C6E" w:rsidRDefault="00292C6E" w:rsidP="00A47C2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</w:tcPr>
          <w:p w:rsidR="00292C6E" w:rsidRPr="00881D37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vMerge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E" w:rsidTr="00292C6E">
        <w:trPr>
          <w:trHeight w:val="462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77" w:type="dxa"/>
            <w:vMerge w:val="restart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2.4  </w:t>
            </w:r>
          </w:p>
          <w:p w:rsidR="00292C6E" w:rsidRPr="00881D37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vMerge w:val="restart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Способности.  Виды  способностей:  общие  и  специальные.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развития способностей</w:t>
            </w:r>
          </w:p>
        </w:tc>
        <w:tc>
          <w:tcPr>
            <w:tcW w:w="1418" w:type="dxa"/>
            <w:vMerge w:val="restart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C6E" w:rsidTr="00292C6E">
        <w:trPr>
          <w:trHeight w:val="320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77" w:type="dxa"/>
            <w:vMerge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vMerge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E" w:rsidTr="00292C6E"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 </w:t>
            </w:r>
          </w:p>
        </w:tc>
        <w:tc>
          <w:tcPr>
            <w:tcW w:w="6261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Психология личности  </w:t>
            </w:r>
          </w:p>
        </w:tc>
        <w:tc>
          <w:tcPr>
            <w:tcW w:w="1418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2C6E" w:rsidTr="00292C6E">
        <w:trPr>
          <w:trHeight w:val="266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77" w:type="dxa"/>
            <w:vMerge w:val="restart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3.1  </w:t>
            </w:r>
          </w:p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vMerge w:val="restart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Типы  нервной  системы.  Типы  темперамента.  Характер.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1418" w:type="dxa"/>
            <w:vMerge w:val="restart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92C6E" w:rsidTr="00292C6E">
        <w:trPr>
          <w:trHeight w:val="147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77" w:type="dxa"/>
            <w:vMerge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vMerge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E" w:rsidTr="00292C6E">
        <w:trPr>
          <w:trHeight w:val="214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77" w:type="dxa"/>
            <w:vMerge w:val="restart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6261" w:type="dxa"/>
            <w:vMerge w:val="restart"/>
          </w:tcPr>
          <w:p w:rsidR="00292C6E" w:rsidRPr="00881D37" w:rsidRDefault="00292C6E" w:rsidP="00BA540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Самоопределение. </w:t>
            </w: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Мотивационная  сфера  личности.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Потребности, их виды</w:t>
            </w:r>
          </w:p>
        </w:tc>
        <w:tc>
          <w:tcPr>
            <w:tcW w:w="1418" w:type="dxa"/>
            <w:vMerge w:val="restart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6E" w:rsidTr="00292C6E">
        <w:trPr>
          <w:trHeight w:val="213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77" w:type="dxa"/>
            <w:vMerge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vMerge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E" w:rsidTr="00292C6E">
        <w:trPr>
          <w:trHeight w:val="285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77" w:type="dxa"/>
            <w:vMerge w:val="restart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3.3  </w:t>
            </w:r>
          </w:p>
        </w:tc>
        <w:tc>
          <w:tcPr>
            <w:tcW w:w="6261" w:type="dxa"/>
            <w:vMerge w:val="restart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Общение. Деловое общение. Конфликт. Виды конфликтов.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конфликтов</w:t>
            </w:r>
          </w:p>
        </w:tc>
        <w:tc>
          <w:tcPr>
            <w:tcW w:w="1418" w:type="dxa"/>
            <w:vMerge w:val="restart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6E" w:rsidTr="00292C6E">
        <w:trPr>
          <w:trHeight w:val="213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77" w:type="dxa"/>
            <w:vMerge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vMerge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E" w:rsidTr="00292C6E"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1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6261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Мир профессий  </w:t>
            </w:r>
          </w:p>
        </w:tc>
        <w:tc>
          <w:tcPr>
            <w:tcW w:w="1418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92C6E" w:rsidTr="00292C6E">
        <w:trPr>
          <w:trHeight w:val="302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77" w:type="dxa"/>
            <w:vMerge w:val="restart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4.1  </w:t>
            </w:r>
          </w:p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vMerge w:val="restart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Понятия  профессии,  специальности,  специализации, квалификации.  Характеристика  труда:  характер,  процесс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труда</w:t>
            </w:r>
          </w:p>
        </w:tc>
        <w:tc>
          <w:tcPr>
            <w:tcW w:w="1418" w:type="dxa"/>
            <w:vMerge w:val="restart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6E" w:rsidTr="00292C6E">
        <w:trPr>
          <w:trHeight w:val="107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77" w:type="dxa"/>
            <w:vMerge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vMerge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E" w:rsidTr="00292C6E">
        <w:trPr>
          <w:trHeight w:val="285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77" w:type="dxa"/>
            <w:vMerge w:val="restart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6261" w:type="dxa"/>
            <w:vMerge w:val="restart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профессий.  Формула  профессии.  Понятие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</w:p>
        </w:tc>
        <w:tc>
          <w:tcPr>
            <w:tcW w:w="1418" w:type="dxa"/>
            <w:vMerge w:val="restart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6E" w:rsidTr="00292C6E">
        <w:trPr>
          <w:trHeight w:val="182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77" w:type="dxa"/>
            <w:vMerge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vMerge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E" w:rsidTr="00292C6E">
        <w:trPr>
          <w:trHeight w:val="195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77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6261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Типы профессий. Матрица выбора профессий  </w:t>
            </w:r>
          </w:p>
        </w:tc>
        <w:tc>
          <w:tcPr>
            <w:tcW w:w="1418" w:type="dxa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C6E" w:rsidTr="00292C6E">
        <w:trPr>
          <w:trHeight w:val="338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77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6261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профессий типа «человек – человек»  </w:t>
            </w:r>
          </w:p>
        </w:tc>
        <w:tc>
          <w:tcPr>
            <w:tcW w:w="1418" w:type="dxa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C6E" w:rsidTr="00292C6E">
        <w:trPr>
          <w:trHeight w:val="392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77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4.5  </w:t>
            </w:r>
          </w:p>
        </w:tc>
        <w:tc>
          <w:tcPr>
            <w:tcW w:w="6261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профессий типа «человек – техника»  </w:t>
            </w:r>
          </w:p>
        </w:tc>
        <w:tc>
          <w:tcPr>
            <w:tcW w:w="1418" w:type="dxa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C6E" w:rsidTr="00292C6E">
        <w:trPr>
          <w:trHeight w:val="462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77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4.6  </w:t>
            </w:r>
          </w:p>
        </w:tc>
        <w:tc>
          <w:tcPr>
            <w:tcW w:w="6261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«человек – знаковая система»</w:t>
            </w:r>
          </w:p>
        </w:tc>
        <w:tc>
          <w:tcPr>
            <w:tcW w:w="1418" w:type="dxa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C6E" w:rsidTr="00292C6E">
        <w:trPr>
          <w:trHeight w:val="178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77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  4.7  </w:t>
            </w:r>
          </w:p>
        </w:tc>
        <w:tc>
          <w:tcPr>
            <w:tcW w:w="6261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профессий типа «человек – природа»  </w:t>
            </w:r>
          </w:p>
        </w:tc>
        <w:tc>
          <w:tcPr>
            <w:tcW w:w="1418" w:type="dxa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C6E" w:rsidTr="00292C6E">
        <w:trPr>
          <w:trHeight w:val="249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77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4.8  </w:t>
            </w:r>
          </w:p>
        </w:tc>
        <w:tc>
          <w:tcPr>
            <w:tcW w:w="6261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профессий  типа  «человек  –  художественный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образ»</w:t>
            </w:r>
          </w:p>
        </w:tc>
        <w:tc>
          <w:tcPr>
            <w:tcW w:w="1418" w:type="dxa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C6E" w:rsidTr="00292C6E"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1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261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Профессиональное самоопределение  </w:t>
            </w:r>
          </w:p>
        </w:tc>
        <w:tc>
          <w:tcPr>
            <w:tcW w:w="1418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92C6E" w:rsidTr="00292C6E">
        <w:trPr>
          <w:trHeight w:val="356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77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5.1  </w:t>
            </w:r>
          </w:p>
        </w:tc>
        <w:tc>
          <w:tcPr>
            <w:tcW w:w="6261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Склонности и интересы в профессиональном выборе («хочу»)  </w:t>
            </w:r>
          </w:p>
        </w:tc>
        <w:tc>
          <w:tcPr>
            <w:tcW w:w="1418" w:type="dxa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C6E" w:rsidTr="00292C6E">
        <w:trPr>
          <w:trHeight w:val="338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77" w:type="dxa"/>
            <w:vMerge w:val="restart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5.2  </w:t>
            </w:r>
          </w:p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vMerge w:val="restart"/>
          </w:tcPr>
          <w:p w:rsidR="00292C6E" w:rsidRPr="00881D37" w:rsidRDefault="00292C6E" w:rsidP="00D013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 личности  в  профессиональной  </w:t>
            </w:r>
            <w:r w:rsidRPr="0088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(«могу»).  Специальные  способности.  Профпригодность. </w:t>
            </w:r>
          </w:p>
        </w:tc>
        <w:tc>
          <w:tcPr>
            <w:tcW w:w="1418" w:type="dxa"/>
            <w:vMerge w:val="restart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92C6E" w:rsidTr="00292C6E">
        <w:trPr>
          <w:trHeight w:val="178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77" w:type="dxa"/>
            <w:vMerge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vMerge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E" w:rsidTr="00292C6E">
        <w:trPr>
          <w:trHeight w:val="201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77" w:type="dxa"/>
            <w:vMerge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vMerge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E" w:rsidTr="00292C6E">
        <w:trPr>
          <w:trHeight w:val="392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77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5.3  </w:t>
            </w:r>
          </w:p>
        </w:tc>
        <w:tc>
          <w:tcPr>
            <w:tcW w:w="6261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>Рынок труда. Потребности рынка труда в кадрах («надо»)</w:t>
            </w:r>
          </w:p>
        </w:tc>
        <w:tc>
          <w:tcPr>
            <w:tcW w:w="1418" w:type="dxa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C6E" w:rsidTr="00292C6E">
        <w:trPr>
          <w:trHeight w:val="480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77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5.4  </w:t>
            </w:r>
          </w:p>
        </w:tc>
        <w:tc>
          <w:tcPr>
            <w:tcW w:w="6261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>«Выбираю»: выбор профессии на основе самооценки  и анализа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ляющих «хочу» – «могу» – «надо»</w:t>
            </w:r>
          </w:p>
        </w:tc>
        <w:tc>
          <w:tcPr>
            <w:tcW w:w="1418" w:type="dxa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C6E" w:rsidTr="00292C6E">
        <w:trPr>
          <w:trHeight w:val="391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77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5.5  </w:t>
            </w:r>
          </w:p>
        </w:tc>
        <w:tc>
          <w:tcPr>
            <w:tcW w:w="6261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>Мотивационные  факторы  выбора  профессии.  Ошибки  при выборе профессии.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екомендации по выбору профессии</w:t>
            </w:r>
          </w:p>
        </w:tc>
        <w:tc>
          <w:tcPr>
            <w:tcW w:w="1418" w:type="dxa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C6E" w:rsidTr="00292C6E"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19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6261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будущей карьере  </w:t>
            </w:r>
          </w:p>
        </w:tc>
        <w:tc>
          <w:tcPr>
            <w:tcW w:w="1418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2C6E" w:rsidTr="00292C6E">
        <w:trPr>
          <w:trHeight w:val="603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77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6.1  </w:t>
            </w:r>
          </w:p>
        </w:tc>
        <w:tc>
          <w:tcPr>
            <w:tcW w:w="6261" w:type="dxa"/>
          </w:tcPr>
          <w:p w:rsidR="00292C6E" w:rsidRPr="009C4E19" w:rsidRDefault="00292C6E" w:rsidP="008F46C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Понятие  карьеры.  Виды  карьеры.  Построение  карьеры  по вертикали  и  горизонтали.  </w:t>
            </w:r>
          </w:p>
        </w:tc>
        <w:tc>
          <w:tcPr>
            <w:tcW w:w="1418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C6E" w:rsidTr="00292C6E">
        <w:trPr>
          <w:trHeight w:val="266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77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61" w:type="dxa"/>
          </w:tcPr>
          <w:p w:rsidR="00292C6E" w:rsidRPr="00881D37" w:rsidRDefault="00292C6E" w:rsidP="008F46C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должности.  Необходимость постоянного самообразования  и 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418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C6E" w:rsidTr="00292C6E"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19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6261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1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1418" w:type="dxa"/>
          </w:tcPr>
          <w:p w:rsidR="00292C6E" w:rsidRPr="009C4E19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2C6E" w:rsidTr="00292C6E">
        <w:trPr>
          <w:trHeight w:val="107"/>
        </w:trPr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77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 xml:space="preserve">7.1  </w:t>
            </w:r>
          </w:p>
        </w:tc>
        <w:tc>
          <w:tcPr>
            <w:tcW w:w="6261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37">
              <w:rPr>
                <w:rFonts w:ascii="Times New Roman" w:hAnsi="Times New Roman" w:cs="Times New Roman"/>
                <w:sz w:val="24"/>
                <w:szCs w:val="24"/>
              </w:rPr>
              <w:t>Построение личного профессионального плана</w:t>
            </w:r>
          </w:p>
        </w:tc>
        <w:tc>
          <w:tcPr>
            <w:tcW w:w="1418" w:type="dxa"/>
          </w:tcPr>
          <w:p w:rsidR="00292C6E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C6E" w:rsidTr="00292C6E"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77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261" w:type="dxa"/>
          </w:tcPr>
          <w:p w:rsidR="00292C6E" w:rsidRPr="00867451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51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418" w:type="dxa"/>
          </w:tcPr>
          <w:p w:rsidR="00292C6E" w:rsidRPr="00867451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C6E" w:rsidTr="00292C6E">
        <w:tc>
          <w:tcPr>
            <w:tcW w:w="1101" w:type="dxa"/>
          </w:tcPr>
          <w:p w:rsidR="00292C6E" w:rsidRDefault="00292C6E" w:rsidP="00881D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C6E" w:rsidRDefault="00292C6E" w:rsidP="00292C6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92C6E" w:rsidRPr="00881D37" w:rsidRDefault="00292C6E" w:rsidP="009C4E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</w:tcPr>
          <w:p w:rsidR="00292C6E" w:rsidRPr="006E493A" w:rsidRDefault="00292C6E" w:rsidP="00027FB2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92C6E" w:rsidRPr="006E493A" w:rsidRDefault="00292C6E" w:rsidP="00027FB2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92C6E" w:rsidRDefault="00292C6E" w:rsidP="00292C6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4A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81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81D37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710"/>
        <w:gridCol w:w="836"/>
        <w:gridCol w:w="17"/>
        <w:gridCol w:w="18"/>
        <w:gridCol w:w="832"/>
        <w:gridCol w:w="2549"/>
        <w:gridCol w:w="992"/>
        <w:gridCol w:w="1842"/>
        <w:gridCol w:w="2694"/>
      </w:tblGrid>
      <w:tr w:rsidR="00D24BCC" w:rsidTr="00D24BCC">
        <w:trPr>
          <w:trHeight w:val="445"/>
        </w:trPr>
        <w:tc>
          <w:tcPr>
            <w:tcW w:w="710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№ </w:t>
            </w:r>
            <w:proofErr w:type="gramStart"/>
            <w:r w:rsidRPr="00292C6E">
              <w:rPr>
                <w:b/>
                <w:bCs/>
              </w:rPr>
              <w:t>п</w:t>
            </w:r>
            <w:proofErr w:type="gramEnd"/>
            <w:r w:rsidRPr="00292C6E">
              <w:rPr>
                <w:b/>
                <w:bCs/>
              </w:rPr>
              <w:t>/п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703" w:type="dxa"/>
            <w:gridSpan w:val="4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549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rPr>
                <w:b/>
                <w:bCs/>
              </w:rPr>
              <w:t>Тема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rPr>
                <w:b/>
                <w:bCs/>
              </w:rPr>
              <w:t>Кол-во часов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rPr>
                <w:b/>
                <w:bCs/>
              </w:rPr>
              <w:t>Форма занятия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rPr>
                <w:b/>
                <w:bCs/>
              </w:rPr>
              <w:t>Образовательный продукт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D24BCC">
        <w:trPr>
          <w:trHeight w:val="373"/>
        </w:trPr>
        <w:tc>
          <w:tcPr>
            <w:tcW w:w="710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53" w:type="dxa"/>
            <w:gridSpan w:val="2"/>
          </w:tcPr>
          <w:p w:rsidR="00D24BCC" w:rsidRPr="00292C6E" w:rsidRDefault="00D24BCC" w:rsidP="004B629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850" w:type="dxa"/>
            <w:gridSpan w:val="2"/>
          </w:tcPr>
          <w:p w:rsidR="00D24BCC" w:rsidRPr="00292C6E" w:rsidRDefault="00D24BCC" w:rsidP="004B629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2549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D24BCC" w:rsidTr="00912FB8">
        <w:tc>
          <w:tcPr>
            <w:tcW w:w="10490" w:type="dxa"/>
            <w:gridSpan w:val="9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rPr>
                <w:b/>
                <w:bCs/>
              </w:rPr>
              <w:t>I</w:t>
            </w:r>
            <w:r>
              <w:rPr>
                <w:b/>
                <w:bCs/>
              </w:rPr>
              <w:t>.</w:t>
            </w:r>
            <w:r w:rsidRPr="00292C6E">
              <w:rPr>
                <w:b/>
                <w:bCs/>
                <w:i/>
                <w:iCs/>
              </w:rPr>
              <w:t>Введение в мир профессий. – 3 ч.</w:t>
            </w:r>
          </w:p>
        </w:tc>
      </w:tr>
      <w:tr w:rsidR="00D24BCC" w:rsidTr="00D24BCC">
        <w:tc>
          <w:tcPr>
            <w:tcW w:w="710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1.</w:t>
            </w:r>
          </w:p>
        </w:tc>
        <w:tc>
          <w:tcPr>
            <w:tcW w:w="853" w:type="dxa"/>
            <w:gridSpan w:val="2"/>
            <w:vAlign w:val="center"/>
          </w:tcPr>
          <w:p w:rsidR="00D24BCC" w:rsidRPr="00292C6E" w:rsidRDefault="00D24BCC" w:rsidP="00D24BCC">
            <w:pPr>
              <w:pStyle w:val="a7"/>
              <w:spacing w:before="0" w:beforeAutospacing="0" w:after="0" w:afterAutospacing="0"/>
              <w:jc w:val="center"/>
            </w:pPr>
            <w:r>
              <w:t>01.09</w:t>
            </w:r>
          </w:p>
        </w:tc>
        <w:tc>
          <w:tcPr>
            <w:tcW w:w="850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 xml:space="preserve">Знакомство с курсом «Твое профессиональное </w:t>
            </w:r>
            <w:r w:rsidRPr="00292C6E">
              <w:lastRenderedPageBreak/>
              <w:t>призвание». Факторы, влияющие на выбор профессии</w:t>
            </w:r>
          </w:p>
        </w:tc>
        <w:tc>
          <w:tcPr>
            <w:tcW w:w="99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lastRenderedPageBreak/>
              <w:t>1</w:t>
            </w:r>
          </w:p>
        </w:tc>
        <w:tc>
          <w:tcPr>
            <w:tcW w:w="184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Семинар-практикум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Ступени алгоритма выбора профессии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D24BCC">
        <w:tc>
          <w:tcPr>
            <w:tcW w:w="710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lastRenderedPageBreak/>
              <w:t>2.</w:t>
            </w:r>
          </w:p>
        </w:tc>
        <w:tc>
          <w:tcPr>
            <w:tcW w:w="853" w:type="dxa"/>
            <w:gridSpan w:val="2"/>
            <w:vAlign w:val="center"/>
          </w:tcPr>
          <w:p w:rsidR="00D24BCC" w:rsidRPr="00292C6E" w:rsidRDefault="00D24BCC" w:rsidP="00D24BCC">
            <w:pPr>
              <w:pStyle w:val="a7"/>
              <w:spacing w:before="0" w:beforeAutospacing="0" w:after="0" w:afterAutospacing="0"/>
              <w:jc w:val="center"/>
            </w:pPr>
            <w:r>
              <w:t>08.09</w:t>
            </w:r>
          </w:p>
        </w:tc>
        <w:tc>
          <w:tcPr>
            <w:tcW w:w="850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Типы профессий по предмету труда</w:t>
            </w:r>
          </w:p>
        </w:tc>
        <w:tc>
          <w:tcPr>
            <w:tcW w:w="99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1</w:t>
            </w:r>
          </w:p>
        </w:tc>
        <w:tc>
          <w:tcPr>
            <w:tcW w:w="184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Семинар с элементами лекции</w:t>
            </w:r>
          </w:p>
        </w:tc>
        <w:tc>
          <w:tcPr>
            <w:tcW w:w="2694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Список предметов по предмету труда</w:t>
            </w:r>
          </w:p>
        </w:tc>
      </w:tr>
      <w:tr w:rsidR="00D24BCC" w:rsidTr="00D24BCC">
        <w:tc>
          <w:tcPr>
            <w:tcW w:w="710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3.</w:t>
            </w:r>
          </w:p>
        </w:tc>
        <w:tc>
          <w:tcPr>
            <w:tcW w:w="853" w:type="dxa"/>
            <w:gridSpan w:val="2"/>
            <w:vAlign w:val="center"/>
          </w:tcPr>
          <w:p w:rsidR="00D24BCC" w:rsidRPr="00292C6E" w:rsidRDefault="00D24BCC" w:rsidP="00D24BCC">
            <w:pPr>
              <w:pStyle w:val="a7"/>
              <w:spacing w:before="0" w:beforeAutospacing="0" w:after="0" w:afterAutospacing="0"/>
              <w:jc w:val="center"/>
            </w:pPr>
            <w:r>
              <w:t>15.09</w:t>
            </w:r>
          </w:p>
        </w:tc>
        <w:tc>
          <w:tcPr>
            <w:tcW w:w="850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Психологическая игра «Выбор профессии»</w:t>
            </w:r>
          </w:p>
        </w:tc>
        <w:tc>
          <w:tcPr>
            <w:tcW w:w="99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1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Психологическая игра</w:t>
            </w:r>
          </w:p>
        </w:tc>
        <w:tc>
          <w:tcPr>
            <w:tcW w:w="2694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Ступени выбора профессии (для подростков)</w:t>
            </w:r>
          </w:p>
        </w:tc>
      </w:tr>
      <w:tr w:rsidR="00D24BCC" w:rsidTr="001E1C5C">
        <w:tc>
          <w:tcPr>
            <w:tcW w:w="10490" w:type="dxa"/>
            <w:gridSpan w:val="9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rPr>
                <w:b/>
                <w:bCs/>
              </w:rPr>
              <w:t xml:space="preserve">II </w:t>
            </w:r>
            <w:r w:rsidRPr="00292C6E">
              <w:rPr>
                <w:b/>
                <w:bCs/>
                <w:i/>
                <w:iCs/>
              </w:rPr>
              <w:t>Основы профессионального выбора – 24 ч.</w:t>
            </w:r>
          </w:p>
        </w:tc>
      </w:tr>
      <w:tr w:rsidR="00D24BCC" w:rsidTr="00D24BCC">
        <w:trPr>
          <w:trHeight w:val="427"/>
        </w:trPr>
        <w:tc>
          <w:tcPr>
            <w:tcW w:w="710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4</w:t>
            </w:r>
            <w:r>
              <w:t>-5.</w:t>
            </w:r>
          </w:p>
        </w:tc>
        <w:tc>
          <w:tcPr>
            <w:tcW w:w="853" w:type="dxa"/>
            <w:gridSpan w:val="2"/>
            <w:vAlign w:val="center"/>
          </w:tcPr>
          <w:p w:rsidR="00D24BCC" w:rsidRPr="00292C6E" w:rsidRDefault="00D24BCC" w:rsidP="00D24BCC">
            <w:pPr>
              <w:pStyle w:val="a7"/>
              <w:spacing w:before="0" w:beforeAutospacing="0" w:after="0" w:afterAutospacing="0"/>
              <w:jc w:val="center"/>
            </w:pPr>
            <w:r>
              <w:t>22.09</w:t>
            </w:r>
          </w:p>
        </w:tc>
        <w:tc>
          <w:tcPr>
            <w:tcW w:w="850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Склонности и интересы</w:t>
            </w:r>
          </w:p>
        </w:tc>
        <w:tc>
          <w:tcPr>
            <w:tcW w:w="99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2</w:t>
            </w:r>
          </w:p>
        </w:tc>
        <w:tc>
          <w:tcPr>
            <w:tcW w:w="184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Практическая работа. Тестирование</w:t>
            </w:r>
          </w:p>
        </w:tc>
        <w:tc>
          <w:tcPr>
            <w:tcW w:w="2694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«Карта интересов»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D24BCC">
        <w:trPr>
          <w:trHeight w:val="409"/>
        </w:trPr>
        <w:tc>
          <w:tcPr>
            <w:tcW w:w="710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D24BCC" w:rsidRPr="00292C6E" w:rsidRDefault="00D24BCC" w:rsidP="00D24BCC">
            <w:pPr>
              <w:pStyle w:val="a7"/>
              <w:spacing w:before="0" w:beforeAutospacing="0" w:after="0" w:afterAutospacing="0"/>
              <w:jc w:val="center"/>
            </w:pPr>
            <w:r>
              <w:t>29.09</w:t>
            </w:r>
          </w:p>
        </w:tc>
        <w:tc>
          <w:tcPr>
            <w:tcW w:w="850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</w:p>
        </w:tc>
        <w:tc>
          <w:tcPr>
            <w:tcW w:w="99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D24BCC">
        <w:trPr>
          <w:trHeight w:val="391"/>
        </w:trPr>
        <w:tc>
          <w:tcPr>
            <w:tcW w:w="710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6-7.</w:t>
            </w:r>
          </w:p>
        </w:tc>
        <w:tc>
          <w:tcPr>
            <w:tcW w:w="853" w:type="dxa"/>
            <w:gridSpan w:val="2"/>
            <w:vAlign w:val="center"/>
          </w:tcPr>
          <w:p w:rsidR="00D24BCC" w:rsidRPr="00292C6E" w:rsidRDefault="00D24BCC" w:rsidP="00D24BCC">
            <w:pPr>
              <w:pStyle w:val="a7"/>
              <w:spacing w:before="0" w:beforeAutospacing="0" w:after="0" w:afterAutospacing="0"/>
              <w:jc w:val="center"/>
            </w:pPr>
            <w:r>
              <w:t>06.10</w:t>
            </w:r>
          </w:p>
        </w:tc>
        <w:tc>
          <w:tcPr>
            <w:tcW w:w="850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Способности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</w:p>
        </w:tc>
        <w:tc>
          <w:tcPr>
            <w:tcW w:w="99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2</w:t>
            </w:r>
          </w:p>
        </w:tc>
        <w:tc>
          <w:tcPr>
            <w:tcW w:w="184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Практическая работа. Тестирование</w:t>
            </w:r>
          </w:p>
        </w:tc>
        <w:tc>
          <w:tcPr>
            <w:tcW w:w="2694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Перечень своих способностей.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D24BCC">
        <w:trPr>
          <w:trHeight w:val="427"/>
        </w:trPr>
        <w:tc>
          <w:tcPr>
            <w:tcW w:w="710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D24BCC" w:rsidRPr="00292C6E" w:rsidRDefault="00D24BCC" w:rsidP="00D24BCC">
            <w:pPr>
              <w:pStyle w:val="a7"/>
              <w:spacing w:before="0" w:beforeAutospacing="0" w:after="0" w:afterAutospacing="0"/>
              <w:jc w:val="center"/>
            </w:pPr>
            <w:r>
              <w:t>13.10</w:t>
            </w:r>
          </w:p>
        </w:tc>
        <w:tc>
          <w:tcPr>
            <w:tcW w:w="850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</w:p>
        </w:tc>
        <w:tc>
          <w:tcPr>
            <w:tcW w:w="99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D24BCC">
        <w:trPr>
          <w:trHeight w:val="782"/>
        </w:trPr>
        <w:tc>
          <w:tcPr>
            <w:tcW w:w="710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8-9.</w:t>
            </w:r>
          </w:p>
        </w:tc>
        <w:tc>
          <w:tcPr>
            <w:tcW w:w="853" w:type="dxa"/>
            <w:gridSpan w:val="2"/>
            <w:vAlign w:val="center"/>
          </w:tcPr>
          <w:p w:rsidR="00D24BCC" w:rsidRPr="00292C6E" w:rsidRDefault="00D24BCC" w:rsidP="00D24BCC">
            <w:pPr>
              <w:pStyle w:val="a7"/>
              <w:spacing w:before="0" w:beforeAutospacing="0" w:after="0" w:afterAutospacing="0"/>
              <w:jc w:val="center"/>
            </w:pPr>
            <w:r>
              <w:t>20.10</w:t>
            </w:r>
          </w:p>
        </w:tc>
        <w:tc>
          <w:tcPr>
            <w:tcW w:w="850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Роль самооценки в выборе профессии. Определение самооценки методом тестирования и работа над ней</w:t>
            </w:r>
          </w:p>
        </w:tc>
        <w:tc>
          <w:tcPr>
            <w:tcW w:w="99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2</w:t>
            </w:r>
          </w:p>
        </w:tc>
        <w:tc>
          <w:tcPr>
            <w:tcW w:w="184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Практическая работа. Тестирование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Рекомендации по формированию положительной и адекватной самооценки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D24BCC">
        <w:trPr>
          <w:trHeight w:val="587"/>
        </w:trPr>
        <w:tc>
          <w:tcPr>
            <w:tcW w:w="710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D24BCC" w:rsidRPr="00292C6E" w:rsidRDefault="00D24BCC" w:rsidP="00D24BCC">
            <w:pPr>
              <w:pStyle w:val="a7"/>
              <w:spacing w:before="0" w:beforeAutospacing="0" w:after="0" w:afterAutospacing="0"/>
              <w:jc w:val="center"/>
            </w:pPr>
            <w:r>
              <w:t>27.10</w:t>
            </w:r>
          </w:p>
        </w:tc>
        <w:tc>
          <w:tcPr>
            <w:tcW w:w="850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</w:p>
        </w:tc>
        <w:tc>
          <w:tcPr>
            <w:tcW w:w="99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292C6E">
        <w:tc>
          <w:tcPr>
            <w:tcW w:w="710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853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10.11</w:t>
            </w:r>
          </w:p>
        </w:tc>
        <w:tc>
          <w:tcPr>
            <w:tcW w:w="850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Секреты выбора профессии («Хочу» — «Могу» — «Надо»)</w:t>
            </w:r>
          </w:p>
        </w:tc>
        <w:tc>
          <w:tcPr>
            <w:tcW w:w="99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1</w:t>
            </w:r>
          </w:p>
        </w:tc>
        <w:tc>
          <w:tcPr>
            <w:tcW w:w="184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Семинар с элементами лекции</w:t>
            </w:r>
          </w:p>
        </w:tc>
        <w:tc>
          <w:tcPr>
            <w:tcW w:w="2694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Таблица « Три фактора»</w:t>
            </w:r>
          </w:p>
        </w:tc>
      </w:tr>
      <w:tr w:rsidR="00D24BCC" w:rsidTr="00292C6E">
        <w:tc>
          <w:tcPr>
            <w:tcW w:w="710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11</w:t>
            </w:r>
            <w:r w:rsidRPr="00292C6E">
              <w:t>.</w:t>
            </w:r>
          </w:p>
        </w:tc>
        <w:tc>
          <w:tcPr>
            <w:tcW w:w="853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17.11</w:t>
            </w:r>
          </w:p>
        </w:tc>
        <w:tc>
          <w:tcPr>
            <w:tcW w:w="850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Психологическая суть жизненного профессионального самоопределения</w:t>
            </w:r>
          </w:p>
        </w:tc>
        <w:tc>
          <w:tcPr>
            <w:tcW w:w="99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1</w:t>
            </w:r>
          </w:p>
        </w:tc>
        <w:tc>
          <w:tcPr>
            <w:tcW w:w="184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Диспут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Ступени выбора профессий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292C6E">
        <w:trPr>
          <w:trHeight w:val="302"/>
        </w:trPr>
        <w:tc>
          <w:tcPr>
            <w:tcW w:w="710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12-13.</w:t>
            </w:r>
          </w:p>
        </w:tc>
        <w:tc>
          <w:tcPr>
            <w:tcW w:w="853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24.11</w:t>
            </w:r>
          </w:p>
        </w:tc>
        <w:tc>
          <w:tcPr>
            <w:tcW w:w="850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Мышление и развитие мышления</w:t>
            </w:r>
          </w:p>
        </w:tc>
        <w:tc>
          <w:tcPr>
            <w:tcW w:w="99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2</w:t>
            </w:r>
          </w:p>
        </w:tc>
        <w:tc>
          <w:tcPr>
            <w:tcW w:w="184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Семинар-практикум</w:t>
            </w:r>
          </w:p>
        </w:tc>
        <w:tc>
          <w:tcPr>
            <w:tcW w:w="2694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Рекомендации по развитию мышления</w:t>
            </w:r>
          </w:p>
        </w:tc>
      </w:tr>
      <w:tr w:rsidR="00D24BCC" w:rsidTr="00292C6E">
        <w:trPr>
          <w:trHeight w:val="249"/>
        </w:trPr>
        <w:tc>
          <w:tcPr>
            <w:tcW w:w="710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53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01.12</w:t>
            </w:r>
          </w:p>
        </w:tc>
        <w:tc>
          <w:tcPr>
            <w:tcW w:w="850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</w:p>
        </w:tc>
        <w:tc>
          <w:tcPr>
            <w:tcW w:w="99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292C6E">
        <w:trPr>
          <w:trHeight w:val="498"/>
        </w:trPr>
        <w:tc>
          <w:tcPr>
            <w:tcW w:w="710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14-</w:t>
            </w:r>
            <w:r>
              <w:lastRenderedPageBreak/>
              <w:t>15.</w:t>
            </w:r>
          </w:p>
        </w:tc>
        <w:tc>
          <w:tcPr>
            <w:tcW w:w="853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08.12</w:t>
            </w:r>
          </w:p>
        </w:tc>
        <w:tc>
          <w:tcPr>
            <w:tcW w:w="850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 xml:space="preserve">Память и внимание, </w:t>
            </w:r>
            <w:r w:rsidRPr="00292C6E">
              <w:lastRenderedPageBreak/>
              <w:t>их развитие </w:t>
            </w:r>
          </w:p>
        </w:tc>
        <w:tc>
          <w:tcPr>
            <w:tcW w:w="99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lastRenderedPageBreak/>
              <w:t>2</w:t>
            </w:r>
          </w:p>
        </w:tc>
        <w:tc>
          <w:tcPr>
            <w:tcW w:w="184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Семинар-</w:t>
            </w:r>
            <w:r w:rsidRPr="00292C6E">
              <w:lastRenderedPageBreak/>
              <w:t>практикум</w:t>
            </w:r>
          </w:p>
        </w:tc>
        <w:tc>
          <w:tcPr>
            <w:tcW w:w="2694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lastRenderedPageBreak/>
              <w:t xml:space="preserve">Рекомендации по </w:t>
            </w:r>
            <w:r w:rsidRPr="00292C6E">
              <w:lastRenderedPageBreak/>
              <w:t>улучшению памяти и внимания</w:t>
            </w:r>
          </w:p>
        </w:tc>
      </w:tr>
      <w:tr w:rsidR="00D24BCC" w:rsidTr="00292C6E">
        <w:trPr>
          <w:trHeight w:val="320"/>
        </w:trPr>
        <w:tc>
          <w:tcPr>
            <w:tcW w:w="710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53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15.12</w:t>
            </w:r>
          </w:p>
        </w:tc>
        <w:tc>
          <w:tcPr>
            <w:tcW w:w="850" w:type="dxa"/>
            <w:gridSpan w:val="2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292C6E">
        <w:tc>
          <w:tcPr>
            <w:tcW w:w="710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16</w:t>
            </w:r>
            <w:r w:rsidRPr="00292C6E">
              <w:t>.</w:t>
            </w:r>
          </w:p>
        </w:tc>
        <w:tc>
          <w:tcPr>
            <w:tcW w:w="836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22.12</w:t>
            </w:r>
          </w:p>
        </w:tc>
        <w:tc>
          <w:tcPr>
            <w:tcW w:w="867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Воображение и его роль в профессиональной деятельности</w:t>
            </w:r>
          </w:p>
        </w:tc>
        <w:tc>
          <w:tcPr>
            <w:tcW w:w="99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1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Семинар-практикум</w:t>
            </w:r>
          </w:p>
        </w:tc>
        <w:tc>
          <w:tcPr>
            <w:tcW w:w="2694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Рекомендации по развитию воображения</w:t>
            </w:r>
          </w:p>
        </w:tc>
      </w:tr>
      <w:tr w:rsidR="00D24BCC" w:rsidTr="00292C6E">
        <w:tc>
          <w:tcPr>
            <w:tcW w:w="710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17</w:t>
            </w:r>
            <w:r w:rsidRPr="00292C6E">
              <w:t>.</w:t>
            </w:r>
          </w:p>
        </w:tc>
        <w:tc>
          <w:tcPr>
            <w:tcW w:w="836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29.12</w:t>
            </w:r>
          </w:p>
        </w:tc>
        <w:tc>
          <w:tcPr>
            <w:tcW w:w="867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Темперамент и его виды 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1</w:t>
            </w:r>
          </w:p>
        </w:tc>
        <w:tc>
          <w:tcPr>
            <w:tcW w:w="184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Семинар с элементами лекции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Таблица определения типа темперамента, рекомендации по учету особенностей темперамента</w:t>
            </w:r>
          </w:p>
        </w:tc>
      </w:tr>
      <w:tr w:rsidR="00D24BCC" w:rsidTr="00292C6E">
        <w:trPr>
          <w:trHeight w:val="373"/>
        </w:trPr>
        <w:tc>
          <w:tcPr>
            <w:tcW w:w="710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18-19</w:t>
            </w:r>
            <w:r w:rsidRPr="00292C6E">
              <w:t>.</w:t>
            </w:r>
          </w:p>
        </w:tc>
        <w:tc>
          <w:tcPr>
            <w:tcW w:w="836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12.01</w:t>
            </w:r>
          </w:p>
        </w:tc>
        <w:tc>
          <w:tcPr>
            <w:tcW w:w="867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Характер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</w:p>
        </w:tc>
        <w:tc>
          <w:tcPr>
            <w:tcW w:w="99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2</w:t>
            </w:r>
          </w:p>
        </w:tc>
        <w:tc>
          <w:tcPr>
            <w:tcW w:w="184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Семинар-практикум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Рекомендации по формированию характера</w:t>
            </w:r>
          </w:p>
        </w:tc>
      </w:tr>
      <w:tr w:rsidR="00D24BCC" w:rsidTr="00292C6E">
        <w:trPr>
          <w:trHeight w:val="427"/>
        </w:trPr>
        <w:tc>
          <w:tcPr>
            <w:tcW w:w="710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36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19.01</w:t>
            </w:r>
          </w:p>
        </w:tc>
        <w:tc>
          <w:tcPr>
            <w:tcW w:w="867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</w:p>
        </w:tc>
        <w:tc>
          <w:tcPr>
            <w:tcW w:w="99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292C6E">
        <w:tc>
          <w:tcPr>
            <w:tcW w:w="710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20</w:t>
            </w:r>
            <w:r w:rsidRPr="00292C6E">
              <w:t>.</w:t>
            </w:r>
          </w:p>
        </w:tc>
        <w:tc>
          <w:tcPr>
            <w:tcW w:w="836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26.01</w:t>
            </w:r>
          </w:p>
        </w:tc>
        <w:tc>
          <w:tcPr>
            <w:tcW w:w="867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Общение — основа человеческого бытия</w:t>
            </w:r>
          </w:p>
        </w:tc>
        <w:tc>
          <w:tcPr>
            <w:tcW w:w="99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1</w:t>
            </w:r>
          </w:p>
        </w:tc>
        <w:tc>
          <w:tcPr>
            <w:tcW w:w="184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Семинар с элементами лекции, тренинга</w:t>
            </w:r>
          </w:p>
        </w:tc>
        <w:tc>
          <w:tcPr>
            <w:tcW w:w="2694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Мини-сочинение «Легко ли со мной общаться?»</w:t>
            </w:r>
          </w:p>
        </w:tc>
      </w:tr>
      <w:tr w:rsidR="00D24BCC" w:rsidTr="00292C6E">
        <w:tc>
          <w:tcPr>
            <w:tcW w:w="710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21</w:t>
            </w:r>
            <w:r w:rsidRPr="00292C6E">
              <w:t>.</w:t>
            </w:r>
          </w:p>
        </w:tc>
        <w:tc>
          <w:tcPr>
            <w:tcW w:w="836" w:type="dxa"/>
          </w:tcPr>
          <w:p w:rsidR="00D24BCC" w:rsidRPr="00292C6E" w:rsidRDefault="00D24BCC" w:rsidP="00D24BCC">
            <w:pPr>
              <w:pStyle w:val="a7"/>
              <w:spacing w:before="0" w:beforeAutospacing="0" w:after="0" w:afterAutospacing="0"/>
              <w:jc w:val="center"/>
            </w:pPr>
            <w:r>
              <w:t>02.02</w:t>
            </w:r>
          </w:p>
        </w:tc>
        <w:tc>
          <w:tcPr>
            <w:tcW w:w="867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Невербальное общение</w:t>
            </w:r>
          </w:p>
        </w:tc>
        <w:tc>
          <w:tcPr>
            <w:tcW w:w="99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1</w:t>
            </w:r>
          </w:p>
        </w:tc>
        <w:tc>
          <w:tcPr>
            <w:tcW w:w="184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Семинар-практикум</w:t>
            </w:r>
          </w:p>
        </w:tc>
        <w:tc>
          <w:tcPr>
            <w:tcW w:w="2694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Таблица жестов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292C6E">
        <w:tc>
          <w:tcPr>
            <w:tcW w:w="710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22</w:t>
            </w:r>
            <w:r w:rsidRPr="00292C6E">
              <w:t>.</w:t>
            </w:r>
          </w:p>
        </w:tc>
        <w:tc>
          <w:tcPr>
            <w:tcW w:w="836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09.02</w:t>
            </w:r>
          </w:p>
        </w:tc>
        <w:tc>
          <w:tcPr>
            <w:tcW w:w="867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Конфликты. Стратегии поведения в конфликте.</w:t>
            </w:r>
          </w:p>
        </w:tc>
        <w:tc>
          <w:tcPr>
            <w:tcW w:w="99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1</w:t>
            </w:r>
          </w:p>
        </w:tc>
        <w:tc>
          <w:tcPr>
            <w:tcW w:w="184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Семинар-практикум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Рекомендации по профилактике и решению конфликтов</w:t>
            </w:r>
          </w:p>
        </w:tc>
      </w:tr>
      <w:tr w:rsidR="00D24BCC" w:rsidTr="00292C6E">
        <w:tc>
          <w:tcPr>
            <w:tcW w:w="710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23</w:t>
            </w:r>
            <w:r w:rsidRPr="00292C6E">
              <w:t>.</w:t>
            </w:r>
          </w:p>
        </w:tc>
        <w:tc>
          <w:tcPr>
            <w:tcW w:w="836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16.02</w:t>
            </w:r>
          </w:p>
        </w:tc>
        <w:tc>
          <w:tcPr>
            <w:tcW w:w="867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Правила поведения в конфликте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1</w:t>
            </w:r>
          </w:p>
        </w:tc>
        <w:tc>
          <w:tcPr>
            <w:tcW w:w="184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Семинар-практикум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Мини-сочинение «Как я решаю конфликтные ситуации»</w:t>
            </w:r>
          </w:p>
        </w:tc>
      </w:tr>
      <w:tr w:rsidR="00D24BCC" w:rsidTr="00292C6E">
        <w:tc>
          <w:tcPr>
            <w:tcW w:w="710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24</w:t>
            </w:r>
            <w:r w:rsidRPr="00292C6E">
              <w:t>.</w:t>
            </w:r>
          </w:p>
        </w:tc>
        <w:tc>
          <w:tcPr>
            <w:tcW w:w="836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02.03</w:t>
            </w:r>
          </w:p>
        </w:tc>
        <w:tc>
          <w:tcPr>
            <w:tcW w:w="867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Воля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1</w:t>
            </w:r>
          </w:p>
        </w:tc>
        <w:tc>
          <w:tcPr>
            <w:tcW w:w="184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Семинар-практикум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Рекомендации по развитию воли, как управлять собой</w:t>
            </w:r>
          </w:p>
        </w:tc>
      </w:tr>
      <w:tr w:rsidR="00D24BCC" w:rsidTr="00292C6E">
        <w:tc>
          <w:tcPr>
            <w:tcW w:w="710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25</w:t>
            </w:r>
            <w:r w:rsidRPr="00292C6E">
              <w:t>.</w:t>
            </w:r>
          </w:p>
        </w:tc>
        <w:tc>
          <w:tcPr>
            <w:tcW w:w="836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16.03</w:t>
            </w:r>
          </w:p>
        </w:tc>
        <w:tc>
          <w:tcPr>
            <w:tcW w:w="867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Эмоции и чувства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1</w:t>
            </w:r>
          </w:p>
        </w:tc>
        <w:tc>
          <w:tcPr>
            <w:tcW w:w="184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Семинар-практикум</w:t>
            </w:r>
          </w:p>
        </w:tc>
        <w:tc>
          <w:tcPr>
            <w:tcW w:w="2694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Алгоритм работы с отрицательной эмоцией</w:t>
            </w:r>
          </w:p>
        </w:tc>
      </w:tr>
      <w:tr w:rsidR="00D24BCC" w:rsidTr="00292C6E">
        <w:trPr>
          <w:trHeight w:val="462"/>
        </w:trPr>
        <w:tc>
          <w:tcPr>
            <w:tcW w:w="710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2</w:t>
            </w:r>
            <w:r>
              <w:t>6-</w:t>
            </w:r>
            <w:r>
              <w:lastRenderedPageBreak/>
              <w:t>27</w:t>
            </w:r>
            <w:r w:rsidRPr="00292C6E">
              <w:t>.</w:t>
            </w:r>
          </w:p>
        </w:tc>
        <w:tc>
          <w:tcPr>
            <w:tcW w:w="836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23.03</w:t>
            </w:r>
          </w:p>
        </w:tc>
        <w:tc>
          <w:tcPr>
            <w:tcW w:w="867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 xml:space="preserve">Роль жизненных </w:t>
            </w:r>
            <w:r w:rsidRPr="00292C6E">
              <w:lastRenderedPageBreak/>
              <w:t>ценностей при выборе профессии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</w:p>
        </w:tc>
        <w:tc>
          <w:tcPr>
            <w:tcW w:w="99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lastRenderedPageBreak/>
              <w:t>2</w:t>
            </w:r>
          </w:p>
        </w:tc>
        <w:tc>
          <w:tcPr>
            <w:tcW w:w="184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Семинар-</w:t>
            </w:r>
            <w:r w:rsidRPr="00292C6E">
              <w:lastRenderedPageBreak/>
              <w:t>практикум</w:t>
            </w:r>
          </w:p>
        </w:tc>
        <w:tc>
          <w:tcPr>
            <w:tcW w:w="2694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lastRenderedPageBreak/>
              <w:t xml:space="preserve">Ступени выбора </w:t>
            </w:r>
            <w:r w:rsidRPr="00292C6E">
              <w:lastRenderedPageBreak/>
              <w:t>профессий (актуализация ценностей, определение личных ценностей при выборе профессий)</w:t>
            </w:r>
          </w:p>
        </w:tc>
      </w:tr>
      <w:tr w:rsidR="00D24BCC" w:rsidTr="00292C6E">
        <w:trPr>
          <w:trHeight w:val="1102"/>
        </w:trPr>
        <w:tc>
          <w:tcPr>
            <w:tcW w:w="710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36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30.03</w:t>
            </w:r>
          </w:p>
        </w:tc>
        <w:tc>
          <w:tcPr>
            <w:tcW w:w="867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E50D2A">
        <w:tc>
          <w:tcPr>
            <w:tcW w:w="10490" w:type="dxa"/>
            <w:gridSpan w:val="9"/>
          </w:tcPr>
          <w:p w:rsidR="00D24BCC" w:rsidRPr="00292C6E" w:rsidRDefault="00D24BCC" w:rsidP="00D24BCC">
            <w:pPr>
              <w:pStyle w:val="a7"/>
              <w:spacing w:before="0" w:beforeAutospacing="0" w:after="0" w:afterAutospacing="0"/>
              <w:jc w:val="center"/>
            </w:pPr>
            <w:r w:rsidRPr="00292C6E">
              <w:rPr>
                <w:b/>
                <w:bCs/>
              </w:rPr>
              <w:lastRenderedPageBreak/>
              <w:t>III</w:t>
            </w:r>
            <w:r>
              <w:rPr>
                <w:b/>
                <w:bCs/>
              </w:rPr>
              <w:t xml:space="preserve">. </w:t>
            </w:r>
            <w:r w:rsidRPr="00292C6E">
              <w:rPr>
                <w:b/>
                <w:bCs/>
                <w:i/>
                <w:iCs/>
              </w:rPr>
              <w:t>Планирование профессионального пути – 7 ч.</w:t>
            </w:r>
          </w:p>
        </w:tc>
      </w:tr>
      <w:tr w:rsidR="00D24BCC" w:rsidTr="00292C6E">
        <w:trPr>
          <w:trHeight w:val="533"/>
        </w:trPr>
        <w:tc>
          <w:tcPr>
            <w:tcW w:w="710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2</w:t>
            </w:r>
            <w:r>
              <w:t>8-30.</w:t>
            </w:r>
          </w:p>
        </w:tc>
        <w:tc>
          <w:tcPr>
            <w:tcW w:w="871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06.04</w:t>
            </w:r>
          </w:p>
        </w:tc>
        <w:tc>
          <w:tcPr>
            <w:tcW w:w="83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Развитие умений по принятию решений</w:t>
            </w:r>
          </w:p>
        </w:tc>
        <w:tc>
          <w:tcPr>
            <w:tcW w:w="99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3</w:t>
            </w:r>
          </w:p>
        </w:tc>
        <w:tc>
          <w:tcPr>
            <w:tcW w:w="184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Семинар-практикум. Решение проблемных задач</w:t>
            </w:r>
          </w:p>
        </w:tc>
        <w:tc>
          <w:tcPr>
            <w:tcW w:w="2694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Алгоритм принятия решений. Ступени выбора профессий (схема профессионального развития)</w:t>
            </w:r>
          </w:p>
        </w:tc>
      </w:tr>
      <w:tr w:rsidR="00D24BCC" w:rsidTr="00292C6E">
        <w:trPr>
          <w:trHeight w:val="693"/>
        </w:trPr>
        <w:tc>
          <w:tcPr>
            <w:tcW w:w="710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71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13.04</w:t>
            </w:r>
          </w:p>
        </w:tc>
        <w:tc>
          <w:tcPr>
            <w:tcW w:w="83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</w:p>
        </w:tc>
        <w:tc>
          <w:tcPr>
            <w:tcW w:w="99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292C6E">
        <w:trPr>
          <w:trHeight w:val="461"/>
        </w:trPr>
        <w:tc>
          <w:tcPr>
            <w:tcW w:w="710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71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20.04</w:t>
            </w:r>
          </w:p>
        </w:tc>
        <w:tc>
          <w:tcPr>
            <w:tcW w:w="83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</w:p>
        </w:tc>
        <w:tc>
          <w:tcPr>
            <w:tcW w:w="99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D24BCC">
        <w:trPr>
          <w:trHeight w:val="356"/>
        </w:trPr>
        <w:tc>
          <w:tcPr>
            <w:tcW w:w="710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31-32.</w:t>
            </w:r>
          </w:p>
        </w:tc>
        <w:tc>
          <w:tcPr>
            <w:tcW w:w="871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27.04</w:t>
            </w:r>
          </w:p>
        </w:tc>
        <w:tc>
          <w:tcPr>
            <w:tcW w:w="83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Планирование профессионального пути</w:t>
            </w:r>
          </w:p>
        </w:tc>
        <w:tc>
          <w:tcPr>
            <w:tcW w:w="99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2</w:t>
            </w:r>
          </w:p>
        </w:tc>
        <w:tc>
          <w:tcPr>
            <w:tcW w:w="184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Семинар-практикум</w:t>
            </w:r>
          </w:p>
        </w:tc>
        <w:tc>
          <w:tcPr>
            <w:tcW w:w="2694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Список наиболее подходящих профессий</w:t>
            </w:r>
          </w:p>
        </w:tc>
      </w:tr>
      <w:tr w:rsidR="00D24BCC" w:rsidTr="00D24BCC">
        <w:trPr>
          <w:trHeight w:val="231"/>
        </w:trPr>
        <w:tc>
          <w:tcPr>
            <w:tcW w:w="710" w:type="dxa"/>
            <w:vMerge/>
          </w:tcPr>
          <w:p w:rsidR="00D24BCC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71" w:type="dxa"/>
            <w:gridSpan w:val="3"/>
          </w:tcPr>
          <w:p w:rsidR="00D24BCC" w:rsidRDefault="00D24BCC" w:rsidP="00292C6E">
            <w:pPr>
              <w:pStyle w:val="a7"/>
              <w:spacing w:before="0" w:after="0"/>
              <w:jc w:val="center"/>
            </w:pPr>
            <w:r>
              <w:t>04.05</w:t>
            </w:r>
          </w:p>
        </w:tc>
        <w:tc>
          <w:tcPr>
            <w:tcW w:w="83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</w:p>
        </w:tc>
        <w:tc>
          <w:tcPr>
            <w:tcW w:w="99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292C6E">
        <w:trPr>
          <w:trHeight w:val="267"/>
        </w:trPr>
        <w:tc>
          <w:tcPr>
            <w:tcW w:w="710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33-34.</w:t>
            </w:r>
          </w:p>
        </w:tc>
        <w:tc>
          <w:tcPr>
            <w:tcW w:w="871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11.05</w:t>
            </w:r>
          </w:p>
        </w:tc>
        <w:tc>
          <w:tcPr>
            <w:tcW w:w="83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</w:pPr>
            <w:r w:rsidRPr="00292C6E">
              <w:t>Защита прое</w:t>
            </w:r>
            <w:r>
              <w:t>к</w:t>
            </w:r>
            <w:r w:rsidRPr="00292C6E">
              <w:t>тов</w:t>
            </w:r>
          </w:p>
        </w:tc>
        <w:tc>
          <w:tcPr>
            <w:tcW w:w="99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>2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t xml:space="preserve">Урок-смотр </w:t>
            </w:r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vMerge w:val="restart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292C6E">
              <w:t>Профессиограмма</w:t>
            </w:r>
            <w:proofErr w:type="spellEnd"/>
          </w:p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292C6E">
        <w:trPr>
          <w:trHeight w:val="284"/>
        </w:trPr>
        <w:tc>
          <w:tcPr>
            <w:tcW w:w="710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71" w:type="dxa"/>
            <w:gridSpan w:val="3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>
              <w:t>18.05</w:t>
            </w:r>
          </w:p>
        </w:tc>
        <w:tc>
          <w:tcPr>
            <w:tcW w:w="83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49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vMerge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D24BCC" w:rsidTr="00292C6E">
        <w:tc>
          <w:tcPr>
            <w:tcW w:w="710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703" w:type="dxa"/>
            <w:gridSpan w:val="4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549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  <w:r w:rsidRPr="00292C6E">
              <w:rPr>
                <w:b/>
                <w:bCs/>
              </w:rPr>
              <w:t>34</w:t>
            </w:r>
          </w:p>
        </w:tc>
        <w:tc>
          <w:tcPr>
            <w:tcW w:w="1842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</w:tcPr>
          <w:p w:rsidR="00D24BCC" w:rsidRPr="00292C6E" w:rsidRDefault="00D24BCC" w:rsidP="00292C6E">
            <w:pPr>
              <w:pStyle w:val="a7"/>
              <w:spacing w:before="0" w:beforeAutospacing="0" w:after="0" w:afterAutospacing="0"/>
              <w:jc w:val="center"/>
            </w:pPr>
          </w:p>
        </w:tc>
      </w:tr>
    </w:tbl>
    <w:p w:rsidR="00292C6E" w:rsidRPr="00881D37" w:rsidRDefault="00292C6E" w:rsidP="00881D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D37" w:rsidRPr="00881D37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949" w:rsidRDefault="00E24949" w:rsidP="00C918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949" w:rsidRDefault="00E24949" w:rsidP="00C918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817" w:rsidRDefault="009C4817" w:rsidP="00C918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817" w:rsidRDefault="009C4817" w:rsidP="00C918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949" w:rsidRDefault="00E24949" w:rsidP="00C918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949" w:rsidRDefault="00E24949" w:rsidP="00C918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949" w:rsidRDefault="00E24949" w:rsidP="00C918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949" w:rsidRDefault="00E24949" w:rsidP="00C918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D37" w:rsidRPr="006E493A" w:rsidRDefault="00881D37" w:rsidP="00C918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6E493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881D37" w:rsidRPr="006E493A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93A">
        <w:rPr>
          <w:rFonts w:ascii="Times New Roman" w:hAnsi="Times New Roman" w:cs="Times New Roman"/>
          <w:b/>
          <w:sz w:val="24"/>
          <w:szCs w:val="24"/>
        </w:rPr>
        <w:t>I.  Введение</w:t>
      </w:r>
    </w:p>
    <w:p w:rsidR="00881D37" w:rsidRPr="00881D37" w:rsidRDefault="00881D37" w:rsidP="006E493A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Предмет  и  задачи  курса.  Важность  выбора  профессии  в  жизни человека. Понятие и построение личного профессионального плана.</w:t>
      </w:r>
    </w:p>
    <w:p w:rsidR="00881D37" w:rsidRPr="006E493A" w:rsidRDefault="00881D37" w:rsidP="006E493A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93A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881D37" w:rsidRPr="006E493A" w:rsidRDefault="00881D37" w:rsidP="006E493A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определение понятия «личный профессиональный план»;</w:t>
      </w:r>
    </w:p>
    <w:p w:rsidR="00881D37" w:rsidRPr="006E493A" w:rsidRDefault="00881D37" w:rsidP="006E493A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роль профессионального самоопределения в жизни человека.</w:t>
      </w:r>
    </w:p>
    <w:p w:rsidR="00881D37" w:rsidRPr="006E493A" w:rsidRDefault="00881D37" w:rsidP="006E493A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93A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881D37" w:rsidRPr="006E493A" w:rsidRDefault="00881D37" w:rsidP="006E493A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обосновывать важность выбора профессии в жизни человека;</w:t>
      </w:r>
    </w:p>
    <w:p w:rsidR="00881D37" w:rsidRPr="006E493A" w:rsidRDefault="00881D37" w:rsidP="006E493A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называть  основные  элементы  структуры  личного профессионального плана;</w:t>
      </w:r>
    </w:p>
    <w:p w:rsidR="00881D37" w:rsidRPr="006E493A" w:rsidRDefault="00881D37" w:rsidP="006E493A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называть  основные  проблемы,  возникающие  при  выборе профессии;</w:t>
      </w:r>
    </w:p>
    <w:p w:rsidR="00881D37" w:rsidRPr="006E493A" w:rsidRDefault="00881D37" w:rsidP="006E493A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перечислять основные разделы программы курса;</w:t>
      </w:r>
    </w:p>
    <w:p w:rsidR="00881D37" w:rsidRPr="006E493A" w:rsidRDefault="00881D37" w:rsidP="006E493A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составлять личный профессиональный план.</w:t>
      </w:r>
    </w:p>
    <w:p w:rsidR="00881D37" w:rsidRPr="006E493A" w:rsidRDefault="00881D37" w:rsidP="006E493A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93A">
        <w:rPr>
          <w:rFonts w:ascii="Times New Roman" w:hAnsi="Times New Roman" w:cs="Times New Roman"/>
          <w:i/>
          <w:sz w:val="24"/>
          <w:szCs w:val="24"/>
        </w:rPr>
        <w:t>Учащиеся должны иметь представление:</w:t>
      </w:r>
    </w:p>
    <w:p w:rsidR="00881D37" w:rsidRPr="006E493A" w:rsidRDefault="00881D37" w:rsidP="006E493A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 смысле и значении труда в жизни человека и общества.</w:t>
      </w:r>
    </w:p>
    <w:p w:rsidR="00881D37" w:rsidRPr="006E493A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93A">
        <w:rPr>
          <w:rFonts w:ascii="Times New Roman" w:hAnsi="Times New Roman" w:cs="Times New Roman"/>
          <w:b/>
          <w:sz w:val="24"/>
          <w:szCs w:val="24"/>
        </w:rPr>
        <w:t>II.  Познавательные процессы и способности личности</w:t>
      </w:r>
    </w:p>
    <w:p w:rsidR="00881D37" w:rsidRPr="00881D37" w:rsidRDefault="00881D37" w:rsidP="006E493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Память.  Внимание.  Ощущение.  Восприятие.  Представление. Воображение. Мышление. Особенности интеллектуальной сферы. Типы интеллекта.  Способности.  Виды  способностей:  общие  и  специальные. Условия развития способностей. </w:t>
      </w:r>
    </w:p>
    <w:p w:rsidR="00881D37" w:rsidRPr="006E493A" w:rsidRDefault="00881D37" w:rsidP="006E493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93A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881D37" w:rsidRPr="006E493A" w:rsidRDefault="00881D37" w:rsidP="006E493A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определения понятий «память», «внимание»;</w:t>
      </w:r>
    </w:p>
    <w:p w:rsidR="00881D37" w:rsidRPr="006E493A" w:rsidRDefault="00881D37" w:rsidP="006E493A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виды памяти и внимания;</w:t>
      </w:r>
    </w:p>
    <w:p w:rsidR="00881D37" w:rsidRPr="006E493A" w:rsidRDefault="00881D37" w:rsidP="006E493A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качества внимания;</w:t>
      </w:r>
    </w:p>
    <w:p w:rsidR="00881D37" w:rsidRPr="006E493A" w:rsidRDefault="00881D37" w:rsidP="006E493A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 xml:space="preserve">определения  понятий  «ощущение»,  «восприятие», </w:t>
      </w:r>
    </w:p>
    <w:p w:rsidR="00881D37" w:rsidRPr="006E493A" w:rsidRDefault="00881D37" w:rsidP="006E493A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«представление», «воображение»;</w:t>
      </w:r>
    </w:p>
    <w:p w:rsidR="00881D37" w:rsidRPr="006E493A" w:rsidRDefault="00881D37" w:rsidP="006E493A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определения  понятий  «мышление»,  «интеллектуальная  сфера», «интеллект»;</w:t>
      </w:r>
    </w:p>
    <w:p w:rsidR="00881D37" w:rsidRPr="006E493A" w:rsidRDefault="00881D37" w:rsidP="006E493A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виды мышления;</w:t>
      </w:r>
    </w:p>
    <w:p w:rsidR="00881D37" w:rsidRPr="006E493A" w:rsidRDefault="00881D37" w:rsidP="006E493A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 xml:space="preserve">формы  логического </w:t>
      </w:r>
      <w:r w:rsidR="006E493A" w:rsidRPr="006E493A">
        <w:rPr>
          <w:rFonts w:ascii="Times New Roman" w:hAnsi="Times New Roman" w:cs="Times New Roman"/>
          <w:sz w:val="24"/>
          <w:szCs w:val="24"/>
        </w:rPr>
        <w:t xml:space="preserve"> мышления:  понятие,  суждение, </w:t>
      </w:r>
      <w:r w:rsidRPr="006E493A">
        <w:rPr>
          <w:rFonts w:ascii="Times New Roman" w:hAnsi="Times New Roman" w:cs="Times New Roman"/>
          <w:sz w:val="24"/>
          <w:szCs w:val="24"/>
        </w:rPr>
        <w:t>умозаключение;</w:t>
      </w:r>
    </w:p>
    <w:p w:rsidR="00881D37" w:rsidRPr="006E493A" w:rsidRDefault="00881D37" w:rsidP="006E493A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основные операции мышления;</w:t>
      </w:r>
    </w:p>
    <w:p w:rsidR="00881D37" w:rsidRPr="006E493A" w:rsidRDefault="00881D37" w:rsidP="006E493A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lastRenderedPageBreak/>
        <w:t>основные качества мышления;</w:t>
      </w:r>
    </w:p>
    <w:p w:rsidR="00881D37" w:rsidRPr="006E493A" w:rsidRDefault="00881D37" w:rsidP="006E493A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определение понятия «способности»;</w:t>
      </w:r>
    </w:p>
    <w:p w:rsidR="00881D37" w:rsidRPr="006E493A" w:rsidRDefault="00881D37" w:rsidP="006E493A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 xml:space="preserve">основные виды способностей; </w:t>
      </w:r>
    </w:p>
    <w:p w:rsidR="00881D37" w:rsidRPr="006E493A" w:rsidRDefault="00881D37" w:rsidP="006E493A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особенности интеллектуальной сферы;</w:t>
      </w:r>
    </w:p>
    <w:p w:rsidR="00881D37" w:rsidRPr="006E493A" w:rsidRDefault="00881D37" w:rsidP="006E493A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типы интеллекта.</w:t>
      </w:r>
    </w:p>
    <w:p w:rsidR="00881D37" w:rsidRPr="006E493A" w:rsidRDefault="00881D37" w:rsidP="006E493A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93A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881D37" w:rsidRPr="006E493A" w:rsidRDefault="00881D37" w:rsidP="006E493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называть основные процессы памяти;</w:t>
      </w:r>
    </w:p>
    <w:p w:rsidR="00881D37" w:rsidRPr="006E493A" w:rsidRDefault="00881D37" w:rsidP="006E493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перечислять основные виды памяти;</w:t>
      </w:r>
    </w:p>
    <w:p w:rsidR="00881D37" w:rsidRPr="006E493A" w:rsidRDefault="00881D37" w:rsidP="006E493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указывать отличительные особенности различных видов памяти;</w:t>
      </w:r>
    </w:p>
    <w:p w:rsidR="00881D37" w:rsidRPr="006E493A" w:rsidRDefault="00881D37" w:rsidP="006E493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определять особенности своей памяти;</w:t>
      </w:r>
    </w:p>
    <w:p w:rsidR="00881D37" w:rsidRPr="006E493A" w:rsidRDefault="00881D37" w:rsidP="006E493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перечислять основные приемы и методы запоминания;</w:t>
      </w:r>
    </w:p>
    <w:p w:rsidR="00881D37" w:rsidRPr="006E493A" w:rsidRDefault="00881D37" w:rsidP="006E493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перечислять основные качества и виды внимания;</w:t>
      </w:r>
    </w:p>
    <w:p w:rsidR="00881D37" w:rsidRPr="006E493A" w:rsidRDefault="00881D37" w:rsidP="006E493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объяснять,  чем  различные  виды  внимания  отличаются  друг  от друга;</w:t>
      </w:r>
    </w:p>
    <w:p w:rsidR="00881D37" w:rsidRPr="006E493A" w:rsidRDefault="00881D37" w:rsidP="006E493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определять особенности своего внимания;</w:t>
      </w:r>
    </w:p>
    <w:p w:rsidR="00881D37" w:rsidRPr="006E493A" w:rsidRDefault="00881D37" w:rsidP="006E493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объяснять, как происходит познание окружающего мира;</w:t>
      </w:r>
    </w:p>
    <w:p w:rsidR="00881D37" w:rsidRPr="006E493A" w:rsidRDefault="00881D37" w:rsidP="006E493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перечислять формы чувственного познания;</w:t>
      </w:r>
    </w:p>
    <w:p w:rsidR="00881D37" w:rsidRPr="006E493A" w:rsidRDefault="00881D37" w:rsidP="006E493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перечислять типы мышления;</w:t>
      </w:r>
    </w:p>
    <w:p w:rsidR="00881D37" w:rsidRPr="006E493A" w:rsidRDefault="00881D37" w:rsidP="006E493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определять свой преобладающий тип мышления;</w:t>
      </w:r>
    </w:p>
    <w:p w:rsidR="00881D37" w:rsidRPr="006E493A" w:rsidRDefault="00881D37" w:rsidP="006E493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называть  формы  логического  мышления  и  определять  их сущность;</w:t>
      </w:r>
    </w:p>
    <w:p w:rsidR="00881D37" w:rsidRPr="006E493A" w:rsidRDefault="00881D37" w:rsidP="006E493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перечислять  основные  мыслительные  операции  и  качества мышления;</w:t>
      </w:r>
    </w:p>
    <w:p w:rsidR="00881D37" w:rsidRPr="006E493A" w:rsidRDefault="00881D37" w:rsidP="006E493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определять тип своего интеллекта;</w:t>
      </w:r>
    </w:p>
    <w:p w:rsidR="00881D37" w:rsidRPr="006E493A" w:rsidRDefault="00881D37" w:rsidP="006E493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объяснять  необходимость  наличия  определенных  условий  для развития способностей.</w:t>
      </w:r>
    </w:p>
    <w:p w:rsidR="00881D37" w:rsidRPr="006E493A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93A">
        <w:rPr>
          <w:rFonts w:ascii="Times New Roman" w:hAnsi="Times New Roman" w:cs="Times New Roman"/>
          <w:b/>
          <w:sz w:val="24"/>
          <w:szCs w:val="24"/>
        </w:rPr>
        <w:t>III.  Психология личности</w:t>
      </w:r>
    </w:p>
    <w:p w:rsidR="00881D37" w:rsidRPr="00881D37" w:rsidRDefault="00881D37" w:rsidP="006E493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Типы  нервной  системы.  Типы  темперамента.  Характер.  Самооценка. Самоопределение.   Профессиональное  самоопределение.  Смысл  и  цель жизни  человека.  Мотивационная  сфера  личности.  Потребности,  их  виды. Общение.  Деловое  общение.  Конфликт.  Виды  конфликтов.  Способы разрешения конфликтов. </w:t>
      </w:r>
    </w:p>
    <w:p w:rsidR="00881D37" w:rsidRPr="006E493A" w:rsidRDefault="00881D37" w:rsidP="006E493A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93A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881D37" w:rsidRPr="006E493A" w:rsidRDefault="00881D37" w:rsidP="006E493A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определения понятий  «тип нервной  системы»,  «темперамент», «характер», «самооценка»;</w:t>
      </w:r>
    </w:p>
    <w:p w:rsidR="00881D37" w:rsidRPr="006E493A" w:rsidRDefault="00881D37" w:rsidP="006E493A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типы нервной системы;</w:t>
      </w:r>
    </w:p>
    <w:p w:rsidR="00881D37" w:rsidRPr="006E493A" w:rsidRDefault="00881D37" w:rsidP="006E493A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lastRenderedPageBreak/>
        <w:t xml:space="preserve">типы темперамента; </w:t>
      </w:r>
    </w:p>
    <w:p w:rsidR="00881D37" w:rsidRPr="006E493A" w:rsidRDefault="00881D37" w:rsidP="006E493A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определение понятия «потребности»;</w:t>
      </w:r>
    </w:p>
    <w:p w:rsidR="00881D37" w:rsidRPr="006E493A" w:rsidRDefault="00881D37" w:rsidP="006E493A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виды потребностей;</w:t>
      </w:r>
    </w:p>
    <w:p w:rsidR="00881D37" w:rsidRPr="006E493A" w:rsidRDefault="00881D37" w:rsidP="006E493A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особенности делового общения;</w:t>
      </w:r>
    </w:p>
    <w:p w:rsidR="00881D37" w:rsidRPr="006E493A" w:rsidRDefault="00881D37" w:rsidP="006E493A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определение понятия «конфликт»;</w:t>
      </w:r>
    </w:p>
    <w:p w:rsidR="00881D37" w:rsidRPr="006E493A" w:rsidRDefault="00881D37" w:rsidP="006E493A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пути предотвращения и разрешения конфликтов;</w:t>
      </w:r>
    </w:p>
    <w:p w:rsidR="00881D37" w:rsidRPr="006E493A" w:rsidRDefault="00881D37" w:rsidP="006E493A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 xml:space="preserve">особенности своей личности; </w:t>
      </w:r>
    </w:p>
    <w:p w:rsidR="00881D37" w:rsidRPr="006E493A" w:rsidRDefault="00881D37" w:rsidP="006E493A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определения  понятий  «самоопределение»,  «профессиональное самоопределение», «мотив», «мотивация», «потребность».</w:t>
      </w:r>
    </w:p>
    <w:p w:rsidR="00881D37" w:rsidRPr="006E493A" w:rsidRDefault="00881D37" w:rsidP="006E493A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93A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881D37" w:rsidRPr="006E493A" w:rsidRDefault="00881D37" w:rsidP="006E493A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называть типы нервной системы и их различия;</w:t>
      </w:r>
    </w:p>
    <w:p w:rsidR="00881D37" w:rsidRPr="006E493A" w:rsidRDefault="00881D37" w:rsidP="006E493A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определять свой тип нервной системы;</w:t>
      </w:r>
    </w:p>
    <w:p w:rsidR="00881D37" w:rsidRPr="006E493A" w:rsidRDefault="00881D37" w:rsidP="006E493A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выявлять свой ведущий тип темперамента;</w:t>
      </w:r>
    </w:p>
    <w:p w:rsidR="00881D37" w:rsidRPr="006E493A" w:rsidRDefault="00881D37" w:rsidP="006E493A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определять наиболее типичные черты своего характера;</w:t>
      </w:r>
    </w:p>
    <w:p w:rsidR="00881D37" w:rsidRPr="006E493A" w:rsidRDefault="00881D37" w:rsidP="006E493A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исследовать формы проявления характера;</w:t>
      </w:r>
    </w:p>
    <w:p w:rsidR="00881D37" w:rsidRPr="006E493A" w:rsidRDefault="00881D37" w:rsidP="006E493A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выявлять уровень самооценки;</w:t>
      </w:r>
    </w:p>
    <w:p w:rsidR="00881D37" w:rsidRPr="006E493A" w:rsidRDefault="00881D37" w:rsidP="006E493A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называть отличительные признаки видов мотивации;</w:t>
      </w:r>
    </w:p>
    <w:p w:rsidR="00881D37" w:rsidRPr="006E493A" w:rsidRDefault="00881D37" w:rsidP="006E493A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 xml:space="preserve">использовать  </w:t>
      </w:r>
      <w:proofErr w:type="gramStart"/>
      <w:r w:rsidRPr="006E493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E493A">
        <w:rPr>
          <w:rFonts w:ascii="Times New Roman" w:hAnsi="Times New Roman" w:cs="Times New Roman"/>
          <w:sz w:val="24"/>
          <w:szCs w:val="24"/>
        </w:rPr>
        <w:t>ѐмы  делового  общения,  способы  решения конфликтов;</w:t>
      </w:r>
    </w:p>
    <w:p w:rsidR="00881D37" w:rsidRPr="006E493A" w:rsidRDefault="00881D37" w:rsidP="006E493A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проектировать  индивидуальные  модели  поведения  в конфликтных ситуациях;</w:t>
      </w:r>
    </w:p>
    <w:p w:rsidR="00881D37" w:rsidRPr="006E493A" w:rsidRDefault="00881D37" w:rsidP="006E493A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называть различные виды потребностей;</w:t>
      </w:r>
    </w:p>
    <w:p w:rsidR="00881D37" w:rsidRPr="006E493A" w:rsidRDefault="00881D37" w:rsidP="006E493A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указывать основные признаки делового общения;</w:t>
      </w:r>
    </w:p>
    <w:p w:rsidR="00881D37" w:rsidRPr="006E493A" w:rsidRDefault="00881D37" w:rsidP="006E493A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перечислять способы разрешения конфликтов;</w:t>
      </w:r>
    </w:p>
    <w:p w:rsidR="00881D37" w:rsidRPr="006E493A" w:rsidRDefault="00881D37" w:rsidP="006E493A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определять свой уровень конфликтности;</w:t>
      </w:r>
    </w:p>
    <w:p w:rsidR="00881D37" w:rsidRPr="006E493A" w:rsidRDefault="00881D37" w:rsidP="006E493A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объяснять  особенности  различных  способов  разрешения конфликтов.</w:t>
      </w:r>
    </w:p>
    <w:p w:rsidR="00881D37" w:rsidRPr="006E493A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93A">
        <w:rPr>
          <w:rFonts w:ascii="Times New Roman" w:hAnsi="Times New Roman" w:cs="Times New Roman"/>
          <w:b/>
          <w:sz w:val="24"/>
          <w:szCs w:val="24"/>
        </w:rPr>
        <w:t>IV.  Мир профессий</w:t>
      </w:r>
    </w:p>
    <w:p w:rsidR="00881D37" w:rsidRPr="00881D37" w:rsidRDefault="00881D37" w:rsidP="006E493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Понятия профессии, специальности, специализации, квалификации. Характеристика труда: характер, процесс и условия труда.</w:t>
      </w:r>
    </w:p>
    <w:p w:rsidR="00881D37" w:rsidRPr="00881D37" w:rsidRDefault="00881D37" w:rsidP="006E493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Классификация  профессий.  Формула  профессии.  Понятие </w:t>
      </w:r>
      <w:proofErr w:type="spellStart"/>
      <w:r w:rsidRPr="00881D37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881D37">
        <w:rPr>
          <w:rFonts w:ascii="Times New Roman" w:hAnsi="Times New Roman" w:cs="Times New Roman"/>
          <w:sz w:val="24"/>
          <w:szCs w:val="24"/>
        </w:rPr>
        <w:t>. Типы профессий. Матрица выбора профессии.</w:t>
      </w:r>
    </w:p>
    <w:p w:rsidR="00881D37" w:rsidRPr="00881D37" w:rsidRDefault="00881D37" w:rsidP="006E493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Характеристика  профессий  типа  «человек  –  человек»,  «человек  </w:t>
      </w:r>
      <w:proofErr w:type="gramStart"/>
      <w:r w:rsidRPr="00881D37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881D37">
        <w:rPr>
          <w:rFonts w:ascii="Times New Roman" w:hAnsi="Times New Roman" w:cs="Times New Roman"/>
          <w:sz w:val="24"/>
          <w:szCs w:val="24"/>
        </w:rPr>
        <w:t>ехника»,  «человек  –  знаковая система»,  «человек  –  природа», «человек  –художественный образ». Профессионально важные качества (ПВК).</w:t>
      </w:r>
    </w:p>
    <w:p w:rsidR="00881D37" w:rsidRPr="006E493A" w:rsidRDefault="00881D37" w:rsidP="006E493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93A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881D37" w:rsidRPr="006E493A" w:rsidRDefault="00881D37" w:rsidP="006E493A">
      <w:pPr>
        <w:pStyle w:val="a3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93A">
        <w:rPr>
          <w:rFonts w:ascii="Times New Roman" w:hAnsi="Times New Roman" w:cs="Times New Roman"/>
          <w:sz w:val="24"/>
          <w:szCs w:val="24"/>
        </w:rPr>
        <w:lastRenderedPageBreak/>
        <w:t>определения  понятий  «профессия»,  «специальность», «специализация»,  «квалификация»,  «характеристика  труда», «классификация  профессий»,  «цели  труда»,  «орудия  труда»,  «формула профессии»,  «</w:t>
      </w:r>
      <w:proofErr w:type="spellStart"/>
      <w:r w:rsidRPr="006E493A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6E493A">
        <w:rPr>
          <w:rFonts w:ascii="Times New Roman" w:hAnsi="Times New Roman" w:cs="Times New Roman"/>
          <w:sz w:val="24"/>
          <w:szCs w:val="24"/>
        </w:rPr>
        <w:t>»,  «тип  профессии»,  «тип  личности», «подтипы профессий», «профессионально важные качества»;</w:t>
      </w:r>
      <w:proofErr w:type="gramEnd"/>
    </w:p>
    <w:p w:rsidR="00881D37" w:rsidRPr="006E493A" w:rsidRDefault="00881D37" w:rsidP="006E493A">
      <w:pPr>
        <w:pStyle w:val="a3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 xml:space="preserve">подтипы  профессий  в  сфере  «человек  –  человек»,  «человек  </w:t>
      </w:r>
      <w:proofErr w:type="gramStart"/>
      <w:r w:rsidRPr="006E493A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6E493A">
        <w:rPr>
          <w:rFonts w:ascii="Times New Roman" w:hAnsi="Times New Roman" w:cs="Times New Roman"/>
          <w:sz w:val="24"/>
          <w:szCs w:val="24"/>
        </w:rPr>
        <w:t>ехника», «человек  –  знаковая система», «человек  –  природа»,  «человек –  художественный  образ»;  основные  характеристики  содержания деятельности  данных  подтипов;  требования,  предъявляемые  к работающему в данной сфере.</w:t>
      </w:r>
    </w:p>
    <w:p w:rsidR="00881D37" w:rsidRPr="006E493A" w:rsidRDefault="00881D37" w:rsidP="00B6438E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93A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881D37" w:rsidRPr="006E493A" w:rsidRDefault="00881D37" w:rsidP="006E493A">
      <w:pPr>
        <w:pStyle w:val="a3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 xml:space="preserve">называть  этапы  профессионального  самоопределения  и соотносить их со своим уровнем готовности к выбору профессии; </w:t>
      </w:r>
    </w:p>
    <w:p w:rsidR="00881D37" w:rsidRPr="006E493A" w:rsidRDefault="00881D37" w:rsidP="006E493A">
      <w:pPr>
        <w:pStyle w:val="a3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 xml:space="preserve">приводить примеры и указывать отличия в характере, процессе и условиях  труда  различных  типов  профессий  («человек  –  человек», «человек  –  техника»,  «человек  –  знаковая  система»,  «человек  </w:t>
      </w:r>
      <w:proofErr w:type="gramStart"/>
      <w:r w:rsidRPr="006E493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E493A">
        <w:rPr>
          <w:rFonts w:ascii="Times New Roman" w:hAnsi="Times New Roman" w:cs="Times New Roman"/>
          <w:sz w:val="24"/>
          <w:szCs w:val="24"/>
        </w:rPr>
        <w:t>рирода», «человек – художественный образ»);</w:t>
      </w:r>
    </w:p>
    <w:p w:rsidR="00881D37" w:rsidRPr="006E493A" w:rsidRDefault="00881D37" w:rsidP="006E493A">
      <w:pPr>
        <w:pStyle w:val="a3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выявлять тип своей будущей профессии;</w:t>
      </w:r>
    </w:p>
    <w:p w:rsidR="00881D37" w:rsidRPr="006E493A" w:rsidRDefault="00881D37" w:rsidP="006E493A">
      <w:pPr>
        <w:pStyle w:val="a3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>определять свои профессиональные предпочтения;</w:t>
      </w:r>
    </w:p>
    <w:p w:rsidR="00881D37" w:rsidRPr="006E493A" w:rsidRDefault="00881D37" w:rsidP="006E493A">
      <w:pPr>
        <w:pStyle w:val="a3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3A">
        <w:rPr>
          <w:rFonts w:ascii="Times New Roman" w:hAnsi="Times New Roman" w:cs="Times New Roman"/>
          <w:sz w:val="24"/>
          <w:szCs w:val="24"/>
        </w:rPr>
        <w:t xml:space="preserve">выделять подтипы профессий рассматриваемого типа («человек  </w:t>
      </w:r>
      <w:proofErr w:type="gramStart"/>
      <w:r w:rsidRPr="006E493A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6E493A">
        <w:rPr>
          <w:rFonts w:ascii="Times New Roman" w:hAnsi="Times New Roman" w:cs="Times New Roman"/>
          <w:sz w:val="24"/>
          <w:szCs w:val="24"/>
        </w:rPr>
        <w:t xml:space="preserve">еловек», «человек  –  техника», «человек  –  знаковая система», «человек  –природа», «человек – художественный образ»); </w:t>
      </w:r>
    </w:p>
    <w:p w:rsidR="00881D37" w:rsidRPr="00B6438E" w:rsidRDefault="00881D37" w:rsidP="006E493A">
      <w:pPr>
        <w:pStyle w:val="a3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E">
        <w:rPr>
          <w:rFonts w:ascii="Times New Roman" w:hAnsi="Times New Roman" w:cs="Times New Roman"/>
          <w:sz w:val="24"/>
          <w:szCs w:val="24"/>
        </w:rPr>
        <w:t xml:space="preserve">называть  ПВК  профессий  рассматриваемого   типа  («человек  </w:t>
      </w:r>
      <w:proofErr w:type="gramStart"/>
      <w:r w:rsidRPr="00B6438E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B6438E">
        <w:rPr>
          <w:rFonts w:ascii="Times New Roman" w:hAnsi="Times New Roman" w:cs="Times New Roman"/>
          <w:sz w:val="24"/>
          <w:szCs w:val="24"/>
        </w:rPr>
        <w:t>еловек», «человек  –  техника», «человек  –  знаковая система», «человек  –природа», «человек – художественный образ»);</w:t>
      </w:r>
    </w:p>
    <w:p w:rsidR="00881D37" w:rsidRPr="00B6438E" w:rsidRDefault="00881D37" w:rsidP="006E493A">
      <w:pPr>
        <w:pStyle w:val="a3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E">
        <w:rPr>
          <w:rFonts w:ascii="Times New Roman" w:hAnsi="Times New Roman" w:cs="Times New Roman"/>
          <w:sz w:val="24"/>
          <w:szCs w:val="24"/>
        </w:rPr>
        <w:t>формулировать наиболее привлекательные характеристики своей будущей профессии.</w:t>
      </w:r>
    </w:p>
    <w:p w:rsidR="00881D37" w:rsidRPr="00B6438E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38E">
        <w:rPr>
          <w:rFonts w:ascii="Times New Roman" w:hAnsi="Times New Roman" w:cs="Times New Roman"/>
          <w:b/>
          <w:sz w:val="24"/>
          <w:szCs w:val="24"/>
        </w:rPr>
        <w:t>V.  Профессиональное самоопределение</w:t>
      </w:r>
    </w:p>
    <w:p w:rsidR="00881D37" w:rsidRPr="00881D37" w:rsidRDefault="00881D37" w:rsidP="00B6438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Склонности,  интересы  и  мотивы  в  профессиональном  выборе («хочу»).  Возможности  личности  в  профессиональной  деятельности («могу»).  Специальные  способности.  Профпригодность.  Понятие компенсации  способностей.  Рынок  труда.  Потребности  рынка  труда  в кадрах («надо»). «Выбираю»: выбор  профессии на основе самооценки и анализа  составляющих  «хочу»  –  «могу»  –  «надо».  Мотивационные факторы  выбора  профессии.  Ошибки  при  выборе  профессии. Рекомендации по выбору профессии. </w:t>
      </w:r>
    </w:p>
    <w:p w:rsidR="00881D37" w:rsidRPr="00B6438E" w:rsidRDefault="00881D37" w:rsidP="00B6438E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38E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881D37" w:rsidRPr="00B6438E" w:rsidRDefault="00881D37" w:rsidP="00B6438E">
      <w:pPr>
        <w:pStyle w:val="a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38E">
        <w:rPr>
          <w:rFonts w:ascii="Times New Roman" w:hAnsi="Times New Roman" w:cs="Times New Roman"/>
          <w:sz w:val="24"/>
          <w:szCs w:val="24"/>
        </w:rPr>
        <w:t>определения понятий «интересы», «склонности», «способности», «специальные  способности»,  «профпригодность»,  «компенсация способностей»,  «рынок  труда»,  «работодатель»,  «работник», «социальный заказ», «мотив», «мотивация»;</w:t>
      </w:r>
      <w:proofErr w:type="gramEnd"/>
    </w:p>
    <w:p w:rsidR="00881D37" w:rsidRPr="00B6438E" w:rsidRDefault="00881D37" w:rsidP="00B6438E">
      <w:pPr>
        <w:pStyle w:val="a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E">
        <w:rPr>
          <w:rFonts w:ascii="Times New Roman" w:hAnsi="Times New Roman" w:cs="Times New Roman"/>
          <w:sz w:val="24"/>
          <w:szCs w:val="24"/>
        </w:rPr>
        <w:t>виды профпригодности;</w:t>
      </w:r>
    </w:p>
    <w:p w:rsidR="00881D37" w:rsidRPr="00B6438E" w:rsidRDefault="00881D37" w:rsidP="00B6438E">
      <w:pPr>
        <w:pStyle w:val="a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E">
        <w:rPr>
          <w:rFonts w:ascii="Times New Roman" w:hAnsi="Times New Roman" w:cs="Times New Roman"/>
          <w:sz w:val="24"/>
          <w:szCs w:val="24"/>
        </w:rPr>
        <w:t>компоненты и субъекты рынка труда.</w:t>
      </w:r>
    </w:p>
    <w:p w:rsidR="00881D37" w:rsidRPr="00B6438E" w:rsidRDefault="00881D37" w:rsidP="00B6438E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38E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881D37" w:rsidRPr="00B6438E" w:rsidRDefault="00881D37" w:rsidP="00B6438E">
      <w:pPr>
        <w:pStyle w:val="a3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E">
        <w:rPr>
          <w:rFonts w:ascii="Times New Roman" w:hAnsi="Times New Roman" w:cs="Times New Roman"/>
          <w:sz w:val="24"/>
          <w:szCs w:val="24"/>
        </w:rPr>
        <w:t>выявлять  собственные  интересы  и  склонности  в профессиональной сфере деятельности;</w:t>
      </w:r>
    </w:p>
    <w:p w:rsidR="00881D37" w:rsidRPr="00B6438E" w:rsidRDefault="00881D37" w:rsidP="00B6438E">
      <w:pPr>
        <w:pStyle w:val="a3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E">
        <w:rPr>
          <w:rFonts w:ascii="Times New Roman" w:hAnsi="Times New Roman" w:cs="Times New Roman"/>
          <w:sz w:val="24"/>
          <w:szCs w:val="24"/>
        </w:rPr>
        <w:lastRenderedPageBreak/>
        <w:t>делать  вывод  о  необходимости  соотносить  свои  желания («хочу»)  со  своими  способностями  и  возможностями  («могу»)  и требованиями рынка труда («надо»);</w:t>
      </w:r>
    </w:p>
    <w:p w:rsidR="00881D37" w:rsidRPr="00B6438E" w:rsidRDefault="00881D37" w:rsidP="00B6438E">
      <w:pPr>
        <w:pStyle w:val="a3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E">
        <w:rPr>
          <w:rFonts w:ascii="Times New Roman" w:hAnsi="Times New Roman" w:cs="Times New Roman"/>
          <w:sz w:val="24"/>
          <w:szCs w:val="24"/>
        </w:rPr>
        <w:t>называть мотивационные факторы выбора профессии;</w:t>
      </w:r>
    </w:p>
    <w:p w:rsidR="00881D37" w:rsidRPr="00B6438E" w:rsidRDefault="00881D37" w:rsidP="00B6438E">
      <w:pPr>
        <w:pStyle w:val="a3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E">
        <w:rPr>
          <w:rFonts w:ascii="Times New Roman" w:hAnsi="Times New Roman" w:cs="Times New Roman"/>
          <w:sz w:val="24"/>
          <w:szCs w:val="24"/>
        </w:rPr>
        <w:t>называть  ошибки,  которые  могут  быть  допущены  при  выборе профессии;</w:t>
      </w:r>
    </w:p>
    <w:p w:rsidR="00881D37" w:rsidRPr="00B6438E" w:rsidRDefault="00881D37" w:rsidP="00B6438E">
      <w:pPr>
        <w:pStyle w:val="a3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E">
        <w:rPr>
          <w:rFonts w:ascii="Times New Roman" w:hAnsi="Times New Roman" w:cs="Times New Roman"/>
          <w:sz w:val="24"/>
          <w:szCs w:val="24"/>
        </w:rPr>
        <w:t>перечислять  основания,  по  которым  предпочтительнее осуществлять выбор профессии.</w:t>
      </w:r>
    </w:p>
    <w:p w:rsidR="00881D37" w:rsidRPr="00B6438E" w:rsidRDefault="00881D37" w:rsidP="00B6438E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38E">
        <w:rPr>
          <w:rFonts w:ascii="Times New Roman" w:hAnsi="Times New Roman" w:cs="Times New Roman"/>
          <w:i/>
          <w:sz w:val="24"/>
          <w:szCs w:val="24"/>
        </w:rPr>
        <w:t xml:space="preserve">Учащиеся должны иметь представление: </w:t>
      </w:r>
    </w:p>
    <w:p w:rsidR="00881D37" w:rsidRPr="00B6438E" w:rsidRDefault="00881D37" w:rsidP="00B6438E">
      <w:pPr>
        <w:pStyle w:val="a3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E">
        <w:rPr>
          <w:rFonts w:ascii="Times New Roman" w:hAnsi="Times New Roman" w:cs="Times New Roman"/>
          <w:sz w:val="24"/>
          <w:szCs w:val="24"/>
        </w:rPr>
        <w:t>о важности решения проблемы выбора профессии.</w:t>
      </w:r>
    </w:p>
    <w:p w:rsidR="00881D37" w:rsidRPr="00B6438E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38E">
        <w:rPr>
          <w:rFonts w:ascii="Times New Roman" w:hAnsi="Times New Roman" w:cs="Times New Roman"/>
          <w:b/>
          <w:sz w:val="24"/>
          <w:szCs w:val="24"/>
        </w:rPr>
        <w:t>VI.  Подготовка к будущей карьере</w:t>
      </w:r>
    </w:p>
    <w:p w:rsidR="00881D37" w:rsidRPr="00881D37" w:rsidRDefault="00881D37" w:rsidP="00B6438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Понятие карьеры. Виды карьеры. Построение карьеры по вертикали и  горизонтали.  Понятие  должности.  Необходимость  постоянного самообразования и  профессионального совершенствования. Построение личного профессионального плана.</w:t>
      </w:r>
    </w:p>
    <w:p w:rsidR="00881D37" w:rsidRPr="00B6438E" w:rsidRDefault="00881D37" w:rsidP="00B6438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38E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881D37" w:rsidRPr="00B6438E" w:rsidRDefault="00881D37" w:rsidP="00B6438E">
      <w:pPr>
        <w:pStyle w:val="a3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E">
        <w:rPr>
          <w:rFonts w:ascii="Times New Roman" w:hAnsi="Times New Roman" w:cs="Times New Roman"/>
          <w:sz w:val="24"/>
          <w:szCs w:val="24"/>
        </w:rPr>
        <w:t>определения  понятий  «карьера»,  «вертикальная  карьера», «горизонтальная карьера», «должность», «внутренняя оценка карьеры», «внешняя оценка карьеры».</w:t>
      </w:r>
    </w:p>
    <w:p w:rsidR="00881D37" w:rsidRPr="00B6438E" w:rsidRDefault="00881D37" w:rsidP="00B6438E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38E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881D37" w:rsidRPr="00B6438E" w:rsidRDefault="00881D37" w:rsidP="00B6438E">
      <w:pPr>
        <w:pStyle w:val="a3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E">
        <w:rPr>
          <w:rFonts w:ascii="Times New Roman" w:hAnsi="Times New Roman" w:cs="Times New Roman"/>
          <w:sz w:val="24"/>
          <w:szCs w:val="24"/>
        </w:rPr>
        <w:t>указывать отличительные признаки различных видов карьеры;</w:t>
      </w:r>
    </w:p>
    <w:p w:rsidR="00881D37" w:rsidRPr="00B6438E" w:rsidRDefault="00881D37" w:rsidP="00B6438E">
      <w:pPr>
        <w:pStyle w:val="a3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E">
        <w:rPr>
          <w:rFonts w:ascii="Times New Roman" w:hAnsi="Times New Roman" w:cs="Times New Roman"/>
          <w:sz w:val="24"/>
          <w:szCs w:val="24"/>
        </w:rPr>
        <w:t>высказывать  свое  мнение  по  поводу  влияния  внутренней  и внешней оценки карьеры на самооценку человека;</w:t>
      </w:r>
    </w:p>
    <w:p w:rsidR="00881D37" w:rsidRPr="00B6438E" w:rsidRDefault="00881D37" w:rsidP="00B6438E">
      <w:pPr>
        <w:pStyle w:val="a3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E">
        <w:rPr>
          <w:rFonts w:ascii="Times New Roman" w:hAnsi="Times New Roman" w:cs="Times New Roman"/>
          <w:sz w:val="24"/>
          <w:szCs w:val="24"/>
        </w:rPr>
        <w:t>определять цели собственной будущей карьеры.</w:t>
      </w:r>
    </w:p>
    <w:p w:rsidR="00881D37" w:rsidRPr="00B6438E" w:rsidRDefault="00881D37" w:rsidP="00B6438E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38E">
        <w:rPr>
          <w:rFonts w:ascii="Times New Roman" w:hAnsi="Times New Roman" w:cs="Times New Roman"/>
          <w:i/>
          <w:sz w:val="24"/>
          <w:szCs w:val="24"/>
        </w:rPr>
        <w:t>Учащиеся должны иметь представление:</w:t>
      </w:r>
    </w:p>
    <w:p w:rsidR="00881D37" w:rsidRPr="00B6438E" w:rsidRDefault="00881D37" w:rsidP="00B6438E">
      <w:pPr>
        <w:pStyle w:val="a3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E">
        <w:rPr>
          <w:rFonts w:ascii="Times New Roman" w:hAnsi="Times New Roman" w:cs="Times New Roman"/>
          <w:sz w:val="24"/>
          <w:szCs w:val="24"/>
        </w:rPr>
        <w:t>о  необходимости  постоянного  самообразования  и профессионального совершенствования.</w:t>
      </w:r>
    </w:p>
    <w:p w:rsidR="00881D37" w:rsidRPr="00B6438E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38E">
        <w:rPr>
          <w:rFonts w:ascii="Times New Roman" w:hAnsi="Times New Roman" w:cs="Times New Roman"/>
          <w:b/>
          <w:sz w:val="24"/>
          <w:szCs w:val="24"/>
        </w:rPr>
        <w:t>VII.  Обобщение</w:t>
      </w:r>
    </w:p>
    <w:p w:rsidR="00881D37" w:rsidRPr="00881D37" w:rsidRDefault="00881D37" w:rsidP="00B6438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Построение личного профессионального плана. </w:t>
      </w:r>
    </w:p>
    <w:p w:rsidR="00881D37" w:rsidRPr="00B6438E" w:rsidRDefault="00881D37" w:rsidP="00B6438E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38E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881D37" w:rsidRPr="00B6438E" w:rsidRDefault="00881D37" w:rsidP="00B6438E">
      <w:pPr>
        <w:pStyle w:val="a3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E">
        <w:rPr>
          <w:rFonts w:ascii="Times New Roman" w:hAnsi="Times New Roman" w:cs="Times New Roman"/>
          <w:sz w:val="24"/>
          <w:szCs w:val="24"/>
        </w:rPr>
        <w:t>определение понятия «личный профессиональный план».</w:t>
      </w:r>
    </w:p>
    <w:p w:rsidR="00881D37" w:rsidRPr="00B6438E" w:rsidRDefault="00881D37" w:rsidP="00B6438E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38E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881D37" w:rsidRPr="00B6438E" w:rsidRDefault="00881D37" w:rsidP="00881D37">
      <w:pPr>
        <w:pStyle w:val="a3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E">
        <w:rPr>
          <w:rFonts w:ascii="Times New Roman" w:hAnsi="Times New Roman" w:cs="Times New Roman"/>
          <w:sz w:val="24"/>
          <w:szCs w:val="24"/>
        </w:rPr>
        <w:t>провести сравнительный анализ ЛПП, составленного в начале и конце изу</w:t>
      </w:r>
      <w:r w:rsidR="00B6438E">
        <w:rPr>
          <w:rFonts w:ascii="Times New Roman" w:hAnsi="Times New Roman" w:cs="Times New Roman"/>
          <w:sz w:val="24"/>
          <w:szCs w:val="24"/>
        </w:rPr>
        <w:t>чения курса</w:t>
      </w:r>
      <w:r w:rsidRPr="00B6438E">
        <w:rPr>
          <w:rFonts w:ascii="Times New Roman" w:hAnsi="Times New Roman" w:cs="Times New Roman"/>
          <w:sz w:val="24"/>
          <w:szCs w:val="24"/>
        </w:rPr>
        <w:t>.</w:t>
      </w:r>
    </w:p>
    <w:p w:rsidR="00881D37" w:rsidRPr="00B6438E" w:rsidRDefault="00C9184A" w:rsidP="00B6438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881D37" w:rsidRPr="00B6438E">
        <w:rPr>
          <w:rFonts w:ascii="Times New Roman" w:hAnsi="Times New Roman" w:cs="Times New Roman"/>
          <w:b/>
          <w:sz w:val="24"/>
          <w:szCs w:val="24"/>
        </w:rPr>
        <w:t>писок литературы</w:t>
      </w:r>
    </w:p>
    <w:p w:rsidR="00881D37" w:rsidRPr="00881D37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1. Климов Е.А. Как выбирать профессию. - М.: Просвещение, 1990. -159 с. </w:t>
      </w:r>
    </w:p>
    <w:p w:rsidR="00881D37" w:rsidRPr="00881D37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2. Климов Е.А. Образ мира в разнотипных профессиях. - М.: Изд-во МГУ, 1995. - 224 с. </w:t>
      </w:r>
    </w:p>
    <w:p w:rsidR="00881D37" w:rsidRPr="00881D37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3. Климов Е.А. Психология профессионала. - М.: ИПП; Воронеж: МОДЭК, 1996. - 400 с.</w:t>
      </w:r>
    </w:p>
    <w:p w:rsidR="00881D37" w:rsidRPr="00881D37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4. Климов Е.А. Психология профессионального самоопределения. </w:t>
      </w:r>
      <w:proofErr w:type="gramStart"/>
      <w:r w:rsidRPr="00881D3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81D37">
        <w:rPr>
          <w:rFonts w:ascii="Times New Roman" w:hAnsi="Times New Roman" w:cs="Times New Roman"/>
          <w:sz w:val="24"/>
          <w:szCs w:val="24"/>
        </w:rPr>
        <w:t>.: Академия, 2007. - 302 с.</w:t>
      </w:r>
    </w:p>
    <w:p w:rsidR="00881D37" w:rsidRPr="00881D37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5. Климов Е.А. Психолого-педагогические проблемы профессиональной консультации. - М.: Знание, 1983. - 95 </w:t>
      </w:r>
      <w:proofErr w:type="gramStart"/>
      <w:r w:rsidRPr="00881D3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81D37" w:rsidRPr="00881D37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81D37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881D37">
        <w:rPr>
          <w:rFonts w:ascii="Times New Roman" w:hAnsi="Times New Roman" w:cs="Times New Roman"/>
          <w:sz w:val="24"/>
          <w:szCs w:val="24"/>
        </w:rPr>
        <w:t xml:space="preserve"> Н.С. Профессиональное и личностное самоопределение. - М.: ИПП, Воронеж: МОДЭК, 1996. - 246 с.</w:t>
      </w:r>
    </w:p>
    <w:p w:rsidR="00881D37" w:rsidRPr="00881D37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7. Человек - знаковая система. Энциклопедическое издание</w:t>
      </w:r>
      <w:proofErr w:type="gramStart"/>
      <w:r w:rsidRPr="00881D37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881D37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881D37">
        <w:rPr>
          <w:rFonts w:ascii="Times New Roman" w:hAnsi="Times New Roman" w:cs="Times New Roman"/>
          <w:sz w:val="24"/>
          <w:szCs w:val="24"/>
        </w:rPr>
        <w:t>С.Н.Левиева</w:t>
      </w:r>
      <w:proofErr w:type="spellEnd"/>
      <w:r w:rsidRPr="00881D37">
        <w:rPr>
          <w:rFonts w:ascii="Times New Roman" w:hAnsi="Times New Roman" w:cs="Times New Roman"/>
          <w:sz w:val="24"/>
          <w:szCs w:val="24"/>
        </w:rPr>
        <w:t>, В.С.Шнейдеров. - М.: Мол. гвардия</w:t>
      </w:r>
      <w:proofErr w:type="gramStart"/>
      <w:r w:rsidRPr="00881D3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81D37">
        <w:rPr>
          <w:rFonts w:ascii="Times New Roman" w:hAnsi="Times New Roman" w:cs="Times New Roman"/>
          <w:sz w:val="24"/>
          <w:szCs w:val="24"/>
        </w:rPr>
        <w:t>1988.</w:t>
      </w:r>
    </w:p>
    <w:p w:rsidR="00881D37" w:rsidRPr="00881D37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8. Человек - техника. Энциклопедическое издание</w:t>
      </w:r>
      <w:proofErr w:type="gramStart"/>
      <w:r w:rsidRPr="00881D37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881D37">
        <w:rPr>
          <w:rFonts w:ascii="Times New Roman" w:hAnsi="Times New Roman" w:cs="Times New Roman"/>
          <w:sz w:val="24"/>
          <w:szCs w:val="24"/>
        </w:rPr>
        <w:t>ост. В.Е.Гаврилов. - М.: Мол</w:t>
      </w:r>
      <w:proofErr w:type="gramStart"/>
      <w:r w:rsidRPr="00881D3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81D37">
        <w:rPr>
          <w:rFonts w:ascii="Times New Roman" w:hAnsi="Times New Roman" w:cs="Times New Roman"/>
          <w:sz w:val="24"/>
          <w:szCs w:val="24"/>
        </w:rPr>
        <w:t>вардия, 1987.</w:t>
      </w:r>
    </w:p>
    <w:p w:rsidR="00881D37" w:rsidRPr="00881D37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9. Человек - художественный образ. Энциклопедический словарь</w:t>
      </w:r>
      <w:proofErr w:type="gramStart"/>
      <w:r w:rsidRPr="00881D37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881D37">
        <w:rPr>
          <w:rFonts w:ascii="Times New Roman" w:hAnsi="Times New Roman" w:cs="Times New Roman"/>
          <w:sz w:val="24"/>
          <w:szCs w:val="24"/>
        </w:rPr>
        <w:t>ост. А.И.Смирнов. - М.: Мол</w:t>
      </w:r>
      <w:proofErr w:type="gramStart"/>
      <w:r w:rsidRPr="00881D3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81D37">
        <w:rPr>
          <w:rFonts w:ascii="Times New Roman" w:hAnsi="Times New Roman" w:cs="Times New Roman"/>
          <w:sz w:val="24"/>
          <w:szCs w:val="24"/>
        </w:rPr>
        <w:t>вардия, 1987.</w:t>
      </w:r>
    </w:p>
    <w:p w:rsidR="00881D37" w:rsidRPr="00881D37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10. Человек - человек. Энциклопедическое издание</w:t>
      </w:r>
      <w:proofErr w:type="gramStart"/>
      <w:r w:rsidRPr="00881D37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881D37">
        <w:rPr>
          <w:rFonts w:ascii="Times New Roman" w:hAnsi="Times New Roman" w:cs="Times New Roman"/>
          <w:sz w:val="24"/>
          <w:szCs w:val="24"/>
        </w:rPr>
        <w:t>ост. Р.Д.Каверина. - М.: Мол</w:t>
      </w:r>
      <w:proofErr w:type="gramStart"/>
      <w:r w:rsidRPr="00881D3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81D37">
        <w:rPr>
          <w:rFonts w:ascii="Times New Roman" w:hAnsi="Times New Roman" w:cs="Times New Roman"/>
          <w:sz w:val="24"/>
          <w:szCs w:val="24"/>
        </w:rPr>
        <w:t>вардия, 1986.</w:t>
      </w:r>
    </w:p>
    <w:p w:rsidR="00881D37" w:rsidRPr="00881D37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>11. Электронное сопровождение образовательного курса «Человек и профессия»</w:t>
      </w:r>
      <w:proofErr w:type="gramStart"/>
      <w:r w:rsidRPr="00881D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1D37">
        <w:rPr>
          <w:rFonts w:ascii="Times New Roman" w:hAnsi="Times New Roman" w:cs="Times New Roman"/>
          <w:sz w:val="24"/>
          <w:szCs w:val="24"/>
        </w:rPr>
        <w:t>- Планета, 2011 г.</w:t>
      </w:r>
    </w:p>
    <w:p w:rsidR="00A47C2B" w:rsidRPr="00881D37" w:rsidRDefault="00881D37" w:rsidP="00881D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7">
        <w:rPr>
          <w:rFonts w:ascii="Times New Roman" w:hAnsi="Times New Roman" w:cs="Times New Roman"/>
          <w:sz w:val="24"/>
          <w:szCs w:val="24"/>
        </w:rPr>
        <w:t xml:space="preserve">12.  Учебно-методическое пособие для учителей средней школы «Мой выбор»/Сост. И.Ахметова, А. </w:t>
      </w:r>
      <w:proofErr w:type="spellStart"/>
      <w:r w:rsidRPr="00881D37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881D37">
        <w:rPr>
          <w:rFonts w:ascii="Times New Roman" w:hAnsi="Times New Roman" w:cs="Times New Roman"/>
          <w:sz w:val="24"/>
          <w:szCs w:val="24"/>
        </w:rPr>
        <w:t>, М.2003г.</w:t>
      </w:r>
    </w:p>
    <w:sectPr w:rsidR="00A47C2B" w:rsidRPr="00881D37" w:rsidSect="009C48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F34"/>
    <w:multiLevelType w:val="hybridMultilevel"/>
    <w:tmpl w:val="3D32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7BFC"/>
    <w:multiLevelType w:val="hybridMultilevel"/>
    <w:tmpl w:val="0BE6C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6EE6"/>
    <w:multiLevelType w:val="hybridMultilevel"/>
    <w:tmpl w:val="7A54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6EC2"/>
    <w:multiLevelType w:val="hybridMultilevel"/>
    <w:tmpl w:val="C3AE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81ACA"/>
    <w:multiLevelType w:val="hybridMultilevel"/>
    <w:tmpl w:val="FF9EEA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D0214B"/>
    <w:multiLevelType w:val="hybridMultilevel"/>
    <w:tmpl w:val="E604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F5F1E"/>
    <w:multiLevelType w:val="hybridMultilevel"/>
    <w:tmpl w:val="A26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862A3"/>
    <w:multiLevelType w:val="hybridMultilevel"/>
    <w:tmpl w:val="C7F4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411D3"/>
    <w:multiLevelType w:val="hybridMultilevel"/>
    <w:tmpl w:val="D6B0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E771F"/>
    <w:multiLevelType w:val="hybridMultilevel"/>
    <w:tmpl w:val="6C0A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83760"/>
    <w:multiLevelType w:val="hybridMultilevel"/>
    <w:tmpl w:val="56D2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84D44"/>
    <w:multiLevelType w:val="hybridMultilevel"/>
    <w:tmpl w:val="EBF4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32FFF"/>
    <w:multiLevelType w:val="hybridMultilevel"/>
    <w:tmpl w:val="1356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E08"/>
    <w:multiLevelType w:val="hybridMultilevel"/>
    <w:tmpl w:val="0426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51A39"/>
    <w:multiLevelType w:val="hybridMultilevel"/>
    <w:tmpl w:val="67B4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D37"/>
    <w:rsid w:val="00027FB2"/>
    <w:rsid w:val="000A2AF9"/>
    <w:rsid w:val="001A6EBC"/>
    <w:rsid w:val="00292C6E"/>
    <w:rsid w:val="002C2493"/>
    <w:rsid w:val="003073A2"/>
    <w:rsid w:val="0042368B"/>
    <w:rsid w:val="005C1D90"/>
    <w:rsid w:val="005E779C"/>
    <w:rsid w:val="00695E0F"/>
    <w:rsid w:val="006E493A"/>
    <w:rsid w:val="00732DE2"/>
    <w:rsid w:val="008015EA"/>
    <w:rsid w:val="00867451"/>
    <w:rsid w:val="00881D37"/>
    <w:rsid w:val="008B61B7"/>
    <w:rsid w:val="008F46C7"/>
    <w:rsid w:val="009C4817"/>
    <w:rsid w:val="009C4E19"/>
    <w:rsid w:val="00A47C2B"/>
    <w:rsid w:val="00B2610E"/>
    <w:rsid w:val="00B6438E"/>
    <w:rsid w:val="00BA540F"/>
    <w:rsid w:val="00C12C88"/>
    <w:rsid w:val="00C9184A"/>
    <w:rsid w:val="00D013EC"/>
    <w:rsid w:val="00D04783"/>
    <w:rsid w:val="00D24BCC"/>
    <w:rsid w:val="00DC0F27"/>
    <w:rsid w:val="00E24949"/>
    <w:rsid w:val="00F1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7"/>
    <w:pPr>
      <w:ind w:left="720"/>
      <w:contextualSpacing/>
    </w:pPr>
  </w:style>
  <w:style w:type="table" w:styleId="a4">
    <w:name w:val="Table Grid"/>
    <w:basedOn w:val="a1"/>
    <w:uiPriority w:val="59"/>
    <w:rsid w:val="0088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1">
    <w:name w:val="c61"/>
    <w:basedOn w:val="a"/>
    <w:rsid w:val="00A4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47C2B"/>
  </w:style>
  <w:style w:type="paragraph" w:customStyle="1" w:styleId="c2">
    <w:name w:val="c2"/>
    <w:basedOn w:val="a"/>
    <w:rsid w:val="00A4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7C2B"/>
  </w:style>
  <w:style w:type="character" w:customStyle="1" w:styleId="c0">
    <w:name w:val="c0"/>
    <w:basedOn w:val="a0"/>
    <w:rsid w:val="00A47C2B"/>
  </w:style>
  <w:style w:type="character" w:customStyle="1" w:styleId="c34">
    <w:name w:val="c34"/>
    <w:basedOn w:val="a0"/>
    <w:rsid w:val="00A47C2B"/>
  </w:style>
  <w:style w:type="paragraph" w:customStyle="1" w:styleId="c4">
    <w:name w:val="c4"/>
    <w:basedOn w:val="a"/>
    <w:rsid w:val="00A4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4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47C2B"/>
  </w:style>
  <w:style w:type="paragraph" w:styleId="a5">
    <w:name w:val="Balloon Text"/>
    <w:basedOn w:val="a"/>
    <w:link w:val="a6"/>
    <w:uiPriority w:val="99"/>
    <w:semiHidden/>
    <w:unhideWhenUsed/>
    <w:rsid w:val="008B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1B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9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7"/>
    <w:pPr>
      <w:ind w:left="720"/>
      <w:contextualSpacing/>
    </w:pPr>
  </w:style>
  <w:style w:type="table" w:styleId="a4">
    <w:name w:val="Table Grid"/>
    <w:basedOn w:val="a1"/>
    <w:uiPriority w:val="59"/>
    <w:rsid w:val="0088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1">
    <w:name w:val="c61"/>
    <w:basedOn w:val="a"/>
    <w:rsid w:val="00A4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47C2B"/>
  </w:style>
  <w:style w:type="paragraph" w:customStyle="1" w:styleId="c2">
    <w:name w:val="c2"/>
    <w:basedOn w:val="a"/>
    <w:rsid w:val="00A4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7C2B"/>
  </w:style>
  <w:style w:type="character" w:customStyle="1" w:styleId="c0">
    <w:name w:val="c0"/>
    <w:basedOn w:val="a0"/>
    <w:rsid w:val="00A47C2B"/>
  </w:style>
  <w:style w:type="character" w:customStyle="1" w:styleId="c34">
    <w:name w:val="c34"/>
    <w:basedOn w:val="a0"/>
    <w:rsid w:val="00A47C2B"/>
  </w:style>
  <w:style w:type="paragraph" w:customStyle="1" w:styleId="c4">
    <w:name w:val="c4"/>
    <w:basedOn w:val="a"/>
    <w:rsid w:val="00A4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4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47C2B"/>
  </w:style>
  <w:style w:type="paragraph" w:styleId="a5">
    <w:name w:val="Balloon Text"/>
    <w:basedOn w:val="a"/>
    <w:link w:val="a6"/>
    <w:uiPriority w:val="99"/>
    <w:semiHidden/>
    <w:unhideWhenUsed/>
    <w:rsid w:val="008B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1B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9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Надежда Владимировна</cp:lastModifiedBy>
  <cp:revision>2</cp:revision>
  <cp:lastPrinted>2017-04-17T04:47:00Z</cp:lastPrinted>
  <dcterms:created xsi:type="dcterms:W3CDTF">2018-01-31T09:10:00Z</dcterms:created>
  <dcterms:modified xsi:type="dcterms:W3CDTF">2018-01-31T09:10:00Z</dcterms:modified>
</cp:coreProperties>
</file>