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31" w:rsidRDefault="00510231" w:rsidP="00510231">
      <w:pPr>
        <w:ind w:left="709" w:right="-11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65420" cy="6524625"/>
            <wp:effectExtent l="0" t="0" r="0" b="0"/>
            <wp:docPr id="2" name="Рисунок 2" descr="E:\Сканер РП (ШМО Сердюкова)\Рылева\5 кл 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ер РП (ШМО Сердюкова)\Рылева\5 кл 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912" cy="652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34" w:rsidRDefault="007C43FB" w:rsidP="007C43FB">
      <w:pPr>
        <w:ind w:left="709" w:right="-1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FAB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и система уроков по предметному курсу</w:t>
      </w:r>
      <w:r w:rsidRPr="00472FAB">
        <w:rPr>
          <w:rFonts w:ascii="Times New Roman" w:hAnsi="Times New Roman" w:cs="Times New Roman"/>
          <w:sz w:val="24"/>
          <w:szCs w:val="24"/>
        </w:rPr>
        <w:t xml:space="preserve"> «Технология» </w:t>
      </w:r>
      <w:r>
        <w:rPr>
          <w:rFonts w:ascii="Times New Roman" w:hAnsi="Times New Roman" w:cs="Times New Roman"/>
          <w:sz w:val="24"/>
          <w:szCs w:val="24"/>
        </w:rPr>
        <w:t xml:space="preserve">для 5класса </w:t>
      </w:r>
      <w:r w:rsidRPr="00472FAB">
        <w:rPr>
          <w:rFonts w:ascii="Times New Roman" w:hAnsi="Times New Roman" w:cs="Times New Roman"/>
          <w:sz w:val="24"/>
          <w:szCs w:val="24"/>
        </w:rPr>
        <w:t xml:space="preserve">составлена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образования, </w:t>
      </w:r>
      <w:r w:rsidRPr="00472FAB">
        <w:rPr>
          <w:rFonts w:ascii="Times New Roman" w:hAnsi="Times New Roman" w:cs="Times New Roman"/>
          <w:sz w:val="24"/>
          <w:szCs w:val="24"/>
        </w:rPr>
        <w:t>н</w:t>
      </w:r>
      <w:r w:rsidR="00085734">
        <w:rPr>
          <w:rFonts w:ascii="Times New Roman" w:hAnsi="Times New Roman" w:cs="Times New Roman"/>
          <w:sz w:val="24"/>
          <w:szCs w:val="24"/>
        </w:rPr>
        <w:t>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«Технология»</w:t>
      </w:r>
      <w:r w:rsidRPr="00472FAB">
        <w:rPr>
          <w:rFonts w:ascii="Times New Roman" w:hAnsi="Times New Roman" w:cs="Times New Roman"/>
          <w:sz w:val="24"/>
          <w:szCs w:val="24"/>
        </w:rPr>
        <w:t xml:space="preserve"> 5 – 8 классы по</w:t>
      </w:r>
      <w:r>
        <w:rPr>
          <w:rFonts w:ascii="Times New Roman" w:hAnsi="Times New Roman" w:cs="Times New Roman"/>
          <w:sz w:val="24"/>
          <w:szCs w:val="24"/>
        </w:rPr>
        <w:t xml:space="preserve">д ред. А.Т.Тищенко,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В.Н.Синица</w:t>
      </w:r>
      <w:proofErr w:type="gramStart"/>
      <w:r w:rsidR="00085734">
        <w:rPr>
          <w:rFonts w:ascii="Times New Roman" w:hAnsi="Times New Roman" w:cs="Times New Roman"/>
          <w:sz w:val="24"/>
          <w:szCs w:val="24"/>
        </w:rPr>
        <w:t>,М</w:t>
      </w:r>
      <w:proofErr w:type="spellEnd"/>
      <w:proofErr w:type="gramEnd"/>
      <w:r w:rsidR="00085734">
        <w:rPr>
          <w:rFonts w:ascii="Times New Roman" w:hAnsi="Times New Roman" w:cs="Times New Roman"/>
          <w:sz w:val="24"/>
          <w:szCs w:val="24"/>
        </w:rPr>
        <w:t xml:space="preserve"> </w:t>
      </w:r>
      <w:r w:rsidR="00085734" w:rsidRPr="00472FAB">
        <w:rPr>
          <w:rFonts w:ascii="Times New Roman" w:hAnsi="Times New Roman" w:cs="Times New Roman"/>
          <w:sz w:val="24"/>
          <w:szCs w:val="24"/>
        </w:rPr>
        <w:t xml:space="preserve">Издательский </w:t>
      </w:r>
      <w:proofErr w:type="spellStart"/>
      <w:r w:rsidR="00085734" w:rsidRPr="00472FAB">
        <w:rPr>
          <w:rFonts w:ascii="Times New Roman" w:hAnsi="Times New Roman" w:cs="Times New Roman"/>
          <w:sz w:val="24"/>
          <w:szCs w:val="24"/>
        </w:rPr>
        <w:t>центр</w:t>
      </w:r>
      <w:r w:rsidR="0008573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085734">
        <w:rPr>
          <w:rFonts w:ascii="Times New Roman" w:hAnsi="Times New Roman" w:cs="Times New Roman"/>
          <w:sz w:val="24"/>
          <w:szCs w:val="24"/>
        </w:rPr>
        <w:t>–Граф, 2015</w:t>
      </w:r>
      <w:r w:rsidR="00085734" w:rsidRPr="00472FAB">
        <w:rPr>
          <w:rFonts w:ascii="Times New Roman" w:hAnsi="Times New Roman" w:cs="Times New Roman"/>
          <w:sz w:val="24"/>
          <w:szCs w:val="24"/>
        </w:rPr>
        <w:t>г</w:t>
      </w:r>
      <w:r w:rsidR="00085734">
        <w:rPr>
          <w:rFonts w:ascii="Times New Roman" w:hAnsi="Times New Roman" w:cs="Times New Roman"/>
          <w:sz w:val="24"/>
          <w:szCs w:val="24"/>
        </w:rPr>
        <w:t xml:space="preserve">., допущенной </w:t>
      </w:r>
      <w:proofErr w:type="spellStart"/>
      <w:r w:rsidR="0008573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85734">
        <w:rPr>
          <w:rFonts w:ascii="Times New Roman" w:hAnsi="Times New Roman" w:cs="Times New Roman"/>
          <w:sz w:val="24"/>
          <w:szCs w:val="24"/>
        </w:rPr>
        <w:t xml:space="preserve"> РФ и обеспечивающей реализацию обязательного  минимума содержания образования, ориентированы на работу по учебно-методическому комплекту, входящему в УМК:</w:t>
      </w:r>
    </w:p>
    <w:p w:rsidR="00B026EB" w:rsidRDefault="00085734" w:rsidP="00B026EB">
      <w:pPr>
        <w:pStyle w:val="ab"/>
        <w:numPr>
          <w:ilvl w:val="0"/>
          <w:numId w:val="47"/>
        </w:numPr>
        <w:ind w:right="-11"/>
        <w:jc w:val="both"/>
      </w:pPr>
      <w:r w:rsidRPr="00B026EB">
        <w:t>У</w:t>
      </w:r>
      <w:r w:rsidR="007C43FB" w:rsidRPr="00B026EB">
        <w:t xml:space="preserve">чебник «Технология», 5 класс: под ред. В.Н.Синица, </w:t>
      </w:r>
      <w:proofErr w:type="spellStart"/>
      <w:r w:rsidR="007C43FB" w:rsidRPr="00B026EB">
        <w:t>П.С.Самородский</w:t>
      </w:r>
      <w:proofErr w:type="spellEnd"/>
      <w:r w:rsidR="007C43FB" w:rsidRPr="00B026EB">
        <w:t>, В.</w:t>
      </w:r>
      <w:r w:rsidR="00B026EB" w:rsidRPr="00B026EB">
        <w:t xml:space="preserve">Д.Симоненко, 4-е изд., </w:t>
      </w:r>
      <w:proofErr w:type="spellStart"/>
      <w:r w:rsidR="00B026EB" w:rsidRPr="00B026EB">
        <w:t>перераб</w:t>
      </w:r>
      <w:proofErr w:type="spellEnd"/>
      <w:r w:rsidR="00B026EB" w:rsidRPr="00B026EB">
        <w:t>.–</w:t>
      </w:r>
      <w:r w:rsidR="007C43FB" w:rsidRPr="00B026EB">
        <w:t xml:space="preserve">М.: </w:t>
      </w:r>
      <w:proofErr w:type="spellStart"/>
      <w:r w:rsidR="007C43FB" w:rsidRPr="00B026EB">
        <w:t>Вентана-Граф</w:t>
      </w:r>
      <w:proofErr w:type="spellEnd"/>
      <w:r w:rsidR="007C43FB" w:rsidRPr="00B026EB">
        <w:t>, 2014г.</w:t>
      </w:r>
      <w:r w:rsidR="00B026EB">
        <w:t>,</w:t>
      </w:r>
    </w:p>
    <w:p w:rsidR="007C43FB" w:rsidRPr="00B026EB" w:rsidRDefault="00085734" w:rsidP="00B026EB">
      <w:pPr>
        <w:pStyle w:val="ab"/>
        <w:numPr>
          <w:ilvl w:val="0"/>
          <w:numId w:val="47"/>
        </w:numPr>
        <w:ind w:right="-11"/>
        <w:jc w:val="both"/>
      </w:pPr>
      <w:r w:rsidRPr="00B026EB">
        <w:t>Технология</w:t>
      </w:r>
      <w:r w:rsidR="00B026EB" w:rsidRPr="00B026EB">
        <w:t xml:space="preserve">. </w:t>
      </w:r>
      <w:r w:rsidR="00B026EB">
        <w:t xml:space="preserve">5класс, </w:t>
      </w:r>
      <w:r w:rsidRPr="00B026EB">
        <w:t>методическое пособие, под редакцией В.Н.Синица,М.: Вентана-Граф,2015г -144с.</w:t>
      </w:r>
    </w:p>
    <w:p w:rsidR="00BE600F" w:rsidRPr="009C6505" w:rsidRDefault="00BE600F" w:rsidP="00BE600F">
      <w:pPr>
        <w:spacing w:before="240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ПЛ</w:t>
      </w:r>
      <w:r w:rsidR="002F29F4">
        <w:rPr>
          <w:rFonts w:ascii="Times New Roman" w:hAnsi="Times New Roman" w:cs="Times New Roman"/>
          <w:b/>
          <w:sz w:val="24"/>
          <w:szCs w:val="24"/>
        </w:rPr>
        <w:t>А</w:t>
      </w:r>
      <w:r w:rsidRPr="009C6505">
        <w:rPr>
          <w:rFonts w:ascii="Times New Roman" w:hAnsi="Times New Roman" w:cs="Times New Roman"/>
          <w:b/>
          <w:sz w:val="24"/>
          <w:szCs w:val="24"/>
        </w:rPr>
        <w:t>НИРУЕМЫЕ РЕЗУЛЬТАТЫ ОСВОЕНИЯ УЧЕБНОГО ПРЕДМЕТА:</w:t>
      </w:r>
    </w:p>
    <w:p w:rsidR="00BE600F" w:rsidRPr="009C6505" w:rsidRDefault="00BE600F" w:rsidP="00BE600F">
      <w:pPr>
        <w:spacing w:before="100" w:beforeAutospacing="1"/>
        <w:ind w:left="709" w:right="23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При изучении технологии в основной школе обеспечивается достижение личностных, метапредметных и предметных результатов. </w:t>
      </w:r>
    </w:p>
    <w:p w:rsidR="00BE600F" w:rsidRPr="009C6505" w:rsidRDefault="00BE600F" w:rsidP="00BE600F">
      <w:pPr>
        <w:spacing w:before="100" w:beforeAutospacing="1"/>
        <w:ind w:left="709" w:right="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соответствующему современному развитию науки и общественной практики; проявление познавательной активности в области предметной технологической деятельности;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9C650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9C6505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овладение элементами организации умственного и физического труда;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 с позицией будущей социализации и стратификации;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основного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становление самоопределения в выбранной сфере будущей профессии, планирование образовательной и профессиональной карьеры. Осознание необходимости общественно полезного труда как условия безопасной и эффективной социализации;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 проявления технико-технологического и экономического мышления при организации своей деятельности;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бережного отношения к природным хозяйственным ресурсам;</w:t>
      </w:r>
    </w:p>
    <w:p w:rsidR="00BE600F" w:rsidRPr="009C6505" w:rsidRDefault="00BE600F" w:rsidP="00BE600F">
      <w:pPr>
        <w:widowControl/>
        <w:numPr>
          <w:ilvl w:val="0"/>
          <w:numId w:val="30"/>
        </w:numPr>
        <w:autoSpaceDE/>
        <w:autoSpaceDN/>
        <w:adjustRightInd/>
        <w:spacing w:before="100" w:beforeAutospacing="1"/>
        <w:ind w:left="709" w:righ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характера, формирование индивидуально-личностных позиций учащихся.</w:t>
      </w:r>
    </w:p>
    <w:p w:rsidR="00BE600F" w:rsidRPr="009C6505" w:rsidRDefault="00BE600F" w:rsidP="00BE600F">
      <w:pPr>
        <w:overflowPunct w:val="0"/>
        <w:ind w:left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E600F" w:rsidRPr="009C6505" w:rsidRDefault="00BE600F" w:rsidP="00BE600F">
      <w:pPr>
        <w:overflowPunct w:val="0"/>
        <w:ind w:left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 техническим условиям способов решения учебной и трудовой задачи на основе заданных алгоритмов;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 выявление потребностей, проектирование и создание объектов имеющих потребительскую стоимость, самостоятельная организация и выполнение различных творческих работ по созданию изделий и продуктов;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Виртуальное и натуральное моделирование технических объектов, продуктов и технологических процессов, появление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соответствии с задачей коммуникации для выражения своих чувств, мыслей и потребностей; планирование и регуляция своей деятельности,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 выбор для решения познавательных и коммуникативных задач различных источников информации;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 учителем и сверстниками, согласование и координация совместной деятельности с другими ее участниками;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оценивание правильности решения задачи, собственных возможностей ее решения, обоснование путей и средств устранение ошибок;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оценивание своей познавательно 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труда, соблюдение норм и правил культуры труда в соответствии с технологической культурой производства;</w:t>
      </w:r>
    </w:p>
    <w:p w:rsidR="00BE600F" w:rsidRPr="009C6505" w:rsidRDefault="00BE600F" w:rsidP="00BE600F">
      <w:pPr>
        <w:numPr>
          <w:ilvl w:val="0"/>
          <w:numId w:val="33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E600F" w:rsidRPr="009C6505" w:rsidRDefault="00BE600F" w:rsidP="00BE600F">
      <w:pPr>
        <w:overflowPunct w:val="0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600F" w:rsidRPr="009C6505" w:rsidRDefault="00BE600F" w:rsidP="00BE600F">
      <w:pPr>
        <w:overflowPunct w:val="0"/>
        <w:ind w:left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BE600F" w:rsidRPr="009C6505" w:rsidRDefault="00BE600F" w:rsidP="00BE600F">
      <w:pPr>
        <w:numPr>
          <w:ilvl w:val="0"/>
          <w:numId w:val="34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В познавательной сфере:</w:t>
      </w:r>
    </w:p>
    <w:p w:rsidR="00BE600F" w:rsidRPr="009C6505" w:rsidRDefault="00BE600F" w:rsidP="00BE600F">
      <w:pPr>
        <w:numPr>
          <w:ilvl w:val="0"/>
          <w:numId w:val="35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назначение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BE600F" w:rsidRPr="009C6505" w:rsidRDefault="00BE600F" w:rsidP="00BE600F">
      <w:pPr>
        <w:numPr>
          <w:ilvl w:val="0"/>
          <w:numId w:val="35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lastRenderedPageBreak/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BE600F" w:rsidRPr="009C6505" w:rsidRDefault="00BE600F" w:rsidP="00BE600F">
      <w:pPr>
        <w:numPr>
          <w:ilvl w:val="0"/>
          <w:numId w:val="35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  уяснение социальных и экологических последствий развития технологий промышленного и сельскохозяйственного,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BE600F" w:rsidRPr="009C6505" w:rsidRDefault="00BE600F" w:rsidP="00BE600F">
      <w:pPr>
        <w:numPr>
          <w:ilvl w:val="0"/>
          <w:numId w:val="35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в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информации для проектирования и создания объектов труда</w:t>
      </w:r>
    </w:p>
    <w:p w:rsidR="00BE600F" w:rsidRPr="009C6505" w:rsidRDefault="00BE600F" w:rsidP="00BE600F">
      <w:pPr>
        <w:numPr>
          <w:ilvl w:val="0"/>
          <w:numId w:val="35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BE600F" w:rsidRPr="009C6505" w:rsidRDefault="00BE600F" w:rsidP="00BE600F">
      <w:pPr>
        <w:numPr>
          <w:ilvl w:val="0"/>
          <w:numId w:val="35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объяснении технологий и проектов;</w:t>
      </w:r>
    </w:p>
    <w:p w:rsidR="00BE600F" w:rsidRPr="009C6505" w:rsidRDefault="00BE600F" w:rsidP="00BE600F">
      <w:pPr>
        <w:numPr>
          <w:ilvl w:val="0"/>
          <w:numId w:val="35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овладение алгоритмами и методами организационных и технико-технологических задач; овладение элементами научной организацией труда, формами деятельности, соответствующими культуре труда и технологической культуре производства; </w:t>
      </w:r>
    </w:p>
    <w:p w:rsidR="00BE600F" w:rsidRPr="009C6505" w:rsidRDefault="00BE600F" w:rsidP="00BE600F">
      <w:pPr>
        <w:numPr>
          <w:ilvl w:val="0"/>
          <w:numId w:val="34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BE600F" w:rsidRPr="009C6505" w:rsidRDefault="00BE600F" w:rsidP="00BE600F">
      <w:pPr>
        <w:numPr>
          <w:ilvl w:val="0"/>
          <w:numId w:val="36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 подбор материалов с учетом характера объекта труда и  технологии</w:t>
      </w:r>
      <w:proofErr w:type="gramStart"/>
      <w:r w:rsidRPr="009C6505">
        <w:rPr>
          <w:rFonts w:ascii="Times New Roman" w:hAnsi="Times New Roman" w:cs="Times New Roman"/>
          <w:sz w:val="24"/>
          <w:szCs w:val="24"/>
        </w:rPr>
        <w:t xml:space="preserve">;, </w:t>
      </w:r>
      <w:proofErr w:type="gramEnd"/>
      <w:r w:rsidRPr="009C6505">
        <w:rPr>
          <w:rFonts w:ascii="Times New Roman" w:hAnsi="Times New Roman" w:cs="Times New Roman"/>
          <w:sz w:val="24"/>
          <w:szCs w:val="24"/>
        </w:rPr>
        <w:t>подбор инструментов, приспособлений и оборудования с учетом требований технологии и материально-энергетических ресурсов;:</w:t>
      </w:r>
    </w:p>
    <w:p w:rsidR="00BE600F" w:rsidRPr="009C6505" w:rsidRDefault="00BE600F" w:rsidP="00BE600F">
      <w:pPr>
        <w:numPr>
          <w:ilvl w:val="0"/>
          <w:numId w:val="36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проектной деятельности, решение творческих задач. моделирования, конструирования; проектирование последовательности операций и составление операционной карты работ;</w:t>
      </w:r>
    </w:p>
    <w:p w:rsidR="00BE600F" w:rsidRPr="009C6505" w:rsidRDefault="00BE600F" w:rsidP="00BE600F">
      <w:pPr>
        <w:numPr>
          <w:ilvl w:val="0"/>
          <w:numId w:val="36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ограничений, соблюдение трудовой и технологической дисциплины, соблюдение норм и правил безопасности труда, пожарной безопасности, правил санитарии и гигиены;</w:t>
      </w:r>
    </w:p>
    <w:p w:rsidR="00BE600F" w:rsidRPr="009C6505" w:rsidRDefault="00BE600F" w:rsidP="00BE600F">
      <w:pPr>
        <w:numPr>
          <w:ilvl w:val="0"/>
          <w:numId w:val="36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BE600F" w:rsidRPr="009C6505" w:rsidRDefault="00BE600F" w:rsidP="00BE600F">
      <w:pPr>
        <w:numPr>
          <w:ilvl w:val="0"/>
          <w:numId w:val="36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инструментов, выявление допущенных ошибок в процессе труда  и обоснование способов их устранения;</w:t>
      </w:r>
    </w:p>
    <w:p w:rsidR="00BE600F" w:rsidRPr="009C6505" w:rsidRDefault="00BE600F" w:rsidP="00BE600F">
      <w:pPr>
        <w:numPr>
          <w:ilvl w:val="0"/>
          <w:numId w:val="36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 расчет себестоимости продукта труда, примерная экономическая оценка возможной прибыли с учетом сложившийся ситуации на рынке товаров и услуг.</w:t>
      </w:r>
    </w:p>
    <w:p w:rsidR="00BE600F" w:rsidRPr="009C6505" w:rsidRDefault="00BE600F" w:rsidP="00BE600F">
      <w:pPr>
        <w:numPr>
          <w:ilvl w:val="0"/>
          <w:numId w:val="34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В мотивационной сфере:</w:t>
      </w:r>
    </w:p>
    <w:p w:rsidR="00BE600F" w:rsidRPr="009C6505" w:rsidRDefault="00BE600F" w:rsidP="00BE600F">
      <w:pPr>
        <w:numPr>
          <w:ilvl w:val="0"/>
          <w:numId w:val="37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предметной деятельности; осознание ответственности за качество результатов   труда;</w:t>
      </w:r>
    </w:p>
    <w:p w:rsidR="00BE600F" w:rsidRPr="009C6505" w:rsidRDefault="00BE600F" w:rsidP="00BE600F">
      <w:pPr>
        <w:numPr>
          <w:ilvl w:val="0"/>
          <w:numId w:val="37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E600F" w:rsidRPr="009C6505" w:rsidRDefault="00BE600F" w:rsidP="00BE600F">
      <w:pPr>
        <w:numPr>
          <w:ilvl w:val="0"/>
          <w:numId w:val="37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потребности на рынке труда; </w:t>
      </w:r>
      <w:r w:rsidRPr="009C6505">
        <w:rPr>
          <w:rFonts w:ascii="Times New Roman" w:hAnsi="Times New Roman" w:cs="Times New Roman"/>
          <w:sz w:val="24"/>
          <w:szCs w:val="24"/>
        </w:rPr>
        <w:lastRenderedPageBreak/>
        <w:t>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BE600F" w:rsidRPr="009C6505" w:rsidRDefault="00BE600F" w:rsidP="00BE600F">
      <w:pPr>
        <w:numPr>
          <w:ilvl w:val="0"/>
          <w:numId w:val="37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BE600F" w:rsidRPr="009C6505" w:rsidRDefault="00BE600F" w:rsidP="00BE600F">
      <w:pPr>
        <w:numPr>
          <w:ilvl w:val="0"/>
          <w:numId w:val="37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средств, труда, наличие экологической культуры при выполнении работ.</w:t>
      </w:r>
    </w:p>
    <w:p w:rsidR="00BE600F" w:rsidRPr="009C6505" w:rsidRDefault="00BE600F" w:rsidP="00BE600F">
      <w:pPr>
        <w:numPr>
          <w:ilvl w:val="0"/>
          <w:numId w:val="34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BE600F" w:rsidRPr="009C6505" w:rsidRDefault="00BE600F" w:rsidP="00BE600F">
      <w:pPr>
        <w:numPr>
          <w:ilvl w:val="0"/>
          <w:numId w:val="38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изделий; обеспечение сохранности продуктов труда, дизайнерского проектирования изделий; разработка варианта рекламы выполненного объекта и результата труда;</w:t>
      </w:r>
    </w:p>
    <w:p w:rsidR="00BE600F" w:rsidRPr="009C6505" w:rsidRDefault="00BE600F" w:rsidP="00BE600F">
      <w:pPr>
        <w:numPr>
          <w:ilvl w:val="0"/>
          <w:numId w:val="38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BE600F" w:rsidRPr="009C6505" w:rsidRDefault="00BE600F" w:rsidP="00BE600F">
      <w:pPr>
        <w:numPr>
          <w:ilvl w:val="0"/>
          <w:numId w:val="38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художественно-прикладного творчества, художественное оформление объекта    труда и оптимальное планирование работ;</w:t>
      </w:r>
    </w:p>
    <w:p w:rsidR="00BE600F" w:rsidRPr="009C6505" w:rsidRDefault="00BE600F" w:rsidP="00BE600F">
      <w:pPr>
        <w:numPr>
          <w:ilvl w:val="0"/>
          <w:numId w:val="38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BE600F" w:rsidRPr="009C6505" w:rsidRDefault="00BE600F" w:rsidP="00BE600F">
      <w:pPr>
        <w:numPr>
          <w:ilvl w:val="0"/>
          <w:numId w:val="38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участие в оформлении класса и школы, озеленение пришкольного участка, стремление внести красоту в домашний быт.</w:t>
      </w:r>
    </w:p>
    <w:p w:rsidR="00BE600F" w:rsidRPr="009C6505" w:rsidRDefault="00BE600F" w:rsidP="00BE600F">
      <w:pPr>
        <w:numPr>
          <w:ilvl w:val="0"/>
          <w:numId w:val="34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В коммуникативной сфере:</w:t>
      </w:r>
    </w:p>
    <w:p w:rsidR="00BE600F" w:rsidRPr="009C6505" w:rsidRDefault="00BE600F" w:rsidP="00BE600F">
      <w:pPr>
        <w:numPr>
          <w:ilvl w:val="0"/>
          <w:numId w:val="39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коммуникативной компетентности: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BE600F" w:rsidRPr="009C6505" w:rsidRDefault="00BE600F" w:rsidP="00BE600F">
      <w:pPr>
        <w:numPr>
          <w:ilvl w:val="0"/>
          <w:numId w:val="39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BE600F" w:rsidRPr="009C6505" w:rsidRDefault="00BE600F" w:rsidP="00BE600F">
      <w:pPr>
        <w:numPr>
          <w:ilvl w:val="0"/>
          <w:numId w:val="39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Сравнение различных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BE600F" w:rsidRPr="009C6505" w:rsidRDefault="00BE600F" w:rsidP="00BE600F">
      <w:pPr>
        <w:numPr>
          <w:ilvl w:val="0"/>
          <w:numId w:val="39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BE600F" w:rsidRPr="009C6505" w:rsidRDefault="00BE600F" w:rsidP="00BE600F">
      <w:pPr>
        <w:numPr>
          <w:ilvl w:val="0"/>
          <w:numId w:val="34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В физиолого-психологической сфере:</w:t>
      </w:r>
    </w:p>
    <w:p w:rsidR="00BE600F" w:rsidRPr="009C6505" w:rsidRDefault="00BE600F" w:rsidP="00BE600F">
      <w:pPr>
        <w:numPr>
          <w:ilvl w:val="0"/>
          <w:numId w:val="40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BE600F" w:rsidRPr="009C6505" w:rsidRDefault="00BE600F" w:rsidP="00BE600F">
      <w:pPr>
        <w:numPr>
          <w:ilvl w:val="0"/>
          <w:numId w:val="40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Соблюдение необходимой величины усилий, прикладываемых к инструментам, с учетом технологических требований;</w:t>
      </w:r>
    </w:p>
    <w:p w:rsidR="00BE600F" w:rsidRPr="002F29F4" w:rsidRDefault="00BE600F" w:rsidP="00BE600F">
      <w:pPr>
        <w:numPr>
          <w:ilvl w:val="0"/>
          <w:numId w:val="40"/>
        </w:numPr>
        <w:overflowPunct w:val="0"/>
        <w:ind w:left="709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проектной деятельности.</w:t>
      </w:r>
    </w:p>
    <w:p w:rsidR="00BE600F" w:rsidRDefault="00BE600F" w:rsidP="00BE6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93A" w:rsidRDefault="00C3593A" w:rsidP="00BE60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93A" w:rsidRDefault="00C3593A" w:rsidP="00510231">
      <w:pPr>
        <w:rPr>
          <w:rFonts w:ascii="Times New Roman" w:hAnsi="Times New Roman" w:cs="Times New Roman"/>
          <w:b/>
          <w:sz w:val="24"/>
          <w:szCs w:val="24"/>
        </w:rPr>
      </w:pPr>
    </w:p>
    <w:p w:rsidR="00BE600F" w:rsidRPr="009C6505" w:rsidRDefault="00BE600F" w:rsidP="00BE600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«ТЕХНОЛОГИЯ»</w:t>
      </w:r>
    </w:p>
    <w:p w:rsidR="00BE600F" w:rsidRPr="009C6505" w:rsidRDefault="00BE600F" w:rsidP="002F29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 xml:space="preserve"> по направлению «Технология ведения дома»</w:t>
      </w:r>
    </w:p>
    <w:p w:rsidR="00BE600F" w:rsidRPr="009C6505" w:rsidRDefault="00BE600F" w:rsidP="00BE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Основным видом деятельности учащихся, изучающих предмет «Технология» по направлению «Технология ведения дома» является проектная деятельность. В течении учебного года учащиеся выполняют четыре проекта в рамках содержания четырех разделов программы «Технология домашнего хозяйства», «Кулинария», «Создание изделий из текстильных материалов» и «Художественные ремесла», а к концу учебного года- комплексный творческий проект, соединяющий проекты, выполненные по каждому разделу, содержание раздела «Электротехника» в 5-7 классах, изучается в рамках раздела «Технология домашнего хозяйства».</w:t>
      </w:r>
    </w:p>
    <w:p w:rsidR="00BE600F" w:rsidRPr="009C6505" w:rsidRDefault="00BE600F" w:rsidP="00BE600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По каждому разделу учащиеся изучают основной теоретический материал, осваивают необходимый минимум технологических операций, которые в дальнейшем позволяют выполнить творческие проекты.</w:t>
      </w:r>
    </w:p>
    <w:p w:rsidR="001571E7" w:rsidRPr="002F29F4" w:rsidRDefault="00BE600F" w:rsidP="002F29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Новизной программы является использование в обучении школьников информационных и коммуникативных технологий, позволяющих расширить кругозор обучающихся за счет обращения к различным источникам ин информации, в том числе сети интернет; применение при выполнение творческих проектов текстовых и графических редакторов, компьютерных программ, дающих возможность проектировать интерьера, выполнять схемы для рукоделия и др., создавать электронные презентации. В содержании программы сквозной линией проходят вопросы экологического и эстетического воспитания школьников, знакомство их с различными профессиями.</w:t>
      </w:r>
    </w:p>
    <w:p w:rsidR="00BE600F" w:rsidRPr="009C6505" w:rsidRDefault="00BE600F" w:rsidP="00BE600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E14" w:rsidRDefault="00BE600F" w:rsidP="006C2E14">
      <w:pPr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Раздел  </w:t>
      </w:r>
      <w:r w:rsidRPr="009C650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  Технологии домашнего хозяйства» (</w:t>
      </w:r>
      <w:r w:rsidR="006C2E14">
        <w:rPr>
          <w:rFonts w:ascii="Times New Roman" w:hAnsi="Times New Roman" w:cs="Times New Roman"/>
          <w:b/>
          <w:bCs/>
          <w:i/>
          <w:sz w:val="24"/>
          <w:szCs w:val="24"/>
        </w:rPr>
        <w:t>2ч.)</w:t>
      </w:r>
    </w:p>
    <w:p w:rsidR="00BE600F" w:rsidRPr="009C6505" w:rsidRDefault="006C2E14" w:rsidP="006C2E1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C2E14">
        <w:rPr>
          <w:rFonts w:ascii="Times New Roman" w:hAnsi="Times New Roman" w:cs="Times New Roman"/>
          <w:bCs/>
          <w:i/>
          <w:sz w:val="24"/>
          <w:szCs w:val="24"/>
        </w:rPr>
        <w:t>Тема</w:t>
      </w:r>
      <w:r w:rsidR="00BE600F" w:rsidRPr="009C6505">
        <w:rPr>
          <w:rFonts w:ascii="Times New Roman" w:hAnsi="Times New Roman" w:cs="Times New Roman"/>
          <w:i/>
          <w:sz w:val="24"/>
          <w:szCs w:val="24"/>
        </w:rPr>
        <w:t>№ 1: «Интерьер кухни столовой» - 2часа.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9C6505">
        <w:rPr>
          <w:rFonts w:ascii="Times New Roman" w:hAnsi="Times New Roman" w:cs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эстетические.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зону приготовления пищи (рабочую зону) и зону приема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отделки кухни. Декоративное оформление. Современные стили в оформлении кухни. Проектирование кухни с помощью ПК.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C6505">
        <w:rPr>
          <w:rFonts w:ascii="Times New Roman" w:hAnsi="Times New Roman" w:cs="Times New Roman"/>
          <w:sz w:val="24"/>
          <w:szCs w:val="24"/>
        </w:rPr>
        <w:t>Разработка плана размещения оборудования на кухне-столовой. Проектирование кухни с помощью ПК.</w:t>
      </w:r>
    </w:p>
    <w:p w:rsidR="00BE600F" w:rsidRPr="002F29F4" w:rsidRDefault="00BE600F" w:rsidP="002F29F4">
      <w:pPr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C650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 «Электротехника» (</w:t>
      </w:r>
      <w:r w:rsidR="006C2E14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9C65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ч)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Pr="009C6505">
        <w:rPr>
          <w:rFonts w:ascii="Times New Roman" w:hAnsi="Times New Roman" w:cs="Times New Roman"/>
          <w:sz w:val="24"/>
          <w:szCs w:val="24"/>
        </w:rPr>
        <w:t>№</w:t>
      </w:r>
      <w:r w:rsidR="006C2E14">
        <w:rPr>
          <w:rFonts w:ascii="Times New Roman" w:hAnsi="Times New Roman" w:cs="Times New Roman"/>
          <w:sz w:val="24"/>
          <w:szCs w:val="24"/>
        </w:rPr>
        <w:t xml:space="preserve"> 1: «Бытовые электроприборы» - 1</w:t>
      </w:r>
      <w:r w:rsidRPr="009C6505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Теоретическиесведения. 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Изучение потребности в бытовых электроприборах на кухне. Изучение безопасных приемов работы с бытовыми электроприборами. Изучение правил эксплуатации микроволновой печи и бытового холодильника.</w:t>
      </w:r>
    </w:p>
    <w:p w:rsidR="00BE600F" w:rsidRPr="002F29F4" w:rsidRDefault="00BE600F" w:rsidP="002F29F4">
      <w:pPr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C650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 «Кулинария» (</w:t>
      </w:r>
      <w:r w:rsidR="006C2E14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BE4024">
        <w:rPr>
          <w:rFonts w:ascii="Times New Roman" w:hAnsi="Times New Roman" w:cs="Times New Roman"/>
          <w:b/>
          <w:bCs/>
          <w:i/>
          <w:sz w:val="24"/>
          <w:szCs w:val="24"/>
        </w:rPr>
        <w:t>4ч</w:t>
      </w:r>
      <w:r w:rsidRPr="009C6505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1: «Санитария и гигиена на кухне» - 1час.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9C6505">
        <w:rPr>
          <w:rFonts w:ascii="Times New Roman" w:hAnsi="Times New Roman" w:cs="Times New Roman"/>
          <w:sz w:val="24"/>
          <w:szCs w:val="24"/>
        </w:rPr>
        <w:t>Санитарно-гигиенические требования к лицам, приготовляющим пищу, к приготовлению пищи, хранению продуктов и готовых блюд.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Необходимый набор посуды для приготовления пищи. правила и последовательность мытья посуды. уход за поверхностью стен и пола. </w:t>
      </w:r>
      <w:r w:rsidRPr="009C6505">
        <w:rPr>
          <w:rFonts w:ascii="Times New Roman" w:hAnsi="Times New Roman" w:cs="Times New Roman"/>
          <w:sz w:val="24"/>
          <w:szCs w:val="24"/>
        </w:rPr>
        <w:lastRenderedPageBreak/>
        <w:t>Современные моющие и чистящие средства для ухода за посудой, поверхностью стен и пола.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Безопасные приемы работы на кухне. Правила безопасной работы с газовыми плитами, электронагревательными приборами, электронагревательными приборами, горячей посудой и жидкостью, кухонным инвентарем. Первая помощь при порезах и ожогах паром или кипятком.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Подготовка посуды и инвентаря к приготовлению пищи.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2: «Физиология питания» - 1час.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Питание как физиологическая потребность. Пищевые (питательные) вещества.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 Пищевые отравления правила, позволяющие их избежать. Режим питания.</w:t>
      </w:r>
    </w:p>
    <w:p w:rsidR="00BE600F" w:rsidRPr="002F29F4" w:rsidRDefault="00BE600F" w:rsidP="002F2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C6505">
        <w:rPr>
          <w:rFonts w:ascii="Times New Roman" w:hAnsi="Times New Roman" w:cs="Times New Roman"/>
          <w:sz w:val="24"/>
          <w:szCs w:val="24"/>
        </w:rPr>
        <w:t>Составление индивидуального режима питания и дневного рациона пищевой пирамиды.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3: «Бутерброды и горячие напитки» - 2часа.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Продукты, применяемые для приготовления 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 чая. Сорта и виды кофе. Устройства для размола зерен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Приготовление и оформление бутербродов.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 Приготовление горячих напитков (чай, кофе, какао).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Тема № 4: «Блюда из круп, бобовых и макаронных изделий» - 2часа.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 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их к варке, время варки. Технология приготовления блюд из макаронных изделий. Подача готовых блюд.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Приготовление и оформление блюд из круп, бобовых и макаронных изделий.</w:t>
      </w:r>
    </w:p>
    <w:p w:rsidR="00BE600F" w:rsidRPr="009C6505" w:rsidRDefault="00BE600F" w:rsidP="00BE600F">
      <w:pPr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5: «Блюда их овощей и фруктов» - 4часа.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  Пищевая (питательная) ценность овощей и фруктов. Содержание в них витаминов, минеральных солей, глюкозы, клетчатки. Содержание влаги в продуктах, ее влияние на качество и сохранность продуктов. Способы хранения овощей и фруктов. Свежезамороженные овощи, подготовка к заморозке, хранение и условия кулинарного использования свежезамороженных продуктов.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Влияние экологии окружающей среды на качество овощей и фруктов. Определение доброкачественности овощей по внешнему виду. Методы определения качества нитратов в овощах, с помощью измерительных приборов, а химических лабораториях, с помощью бумажных </w:t>
      </w:r>
      <w:r w:rsidRPr="009C6505">
        <w:rPr>
          <w:rFonts w:ascii="Times New Roman" w:hAnsi="Times New Roman" w:cs="Times New Roman"/>
          <w:sz w:val="24"/>
          <w:szCs w:val="24"/>
        </w:rPr>
        <w:lastRenderedPageBreak/>
        <w:t>индикаторов в домашних условиях. Способы удаления лишних нитратов из овощей.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Общие правила химической кулинарной обработки овощей. Особенности обработки листовых и пряных овощей, лука и чеснока, тыквенных овощей, томатов, капустных овощей.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сохранения цвета и витаминов. Правила измельчения овощей. Инструменты и приспособления для нарезки.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массным и рыбным блюдам. Технология приготовления салата из сырых овощей (фруктов). Украшение готовых блюд продуктами. Входящими в состав салатов, зеленью.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Значение и виды тепловой обработки продуктов (варка, припускание,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вареных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Механическая кулинарная обработка овощей и фруктов.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Определение содержания нитратов в овощах и фруктах.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Приготовление и оформление блюд из сырых и вареных овощей и фруктов.</w:t>
      </w:r>
    </w:p>
    <w:p w:rsidR="00BE600F" w:rsidRPr="002F29F4" w:rsidRDefault="00BE600F" w:rsidP="002F29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6: «Блюда из яиц» - 2часа.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Приспособления для взбивания. Способы варки куриных яиц: всмятку, в мешочек, вкрутую. Подача вареных яиц. Жарение яиц: приготовление яичницы-глазуньи, омлета натурального. Подача готовых блюд.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Определение свежести яиц. Приготовление блюд из яиц. Дегустация блюд. Оценка качества.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7: «Приготовление завтрака. Сервировка стола к завтраку» - 2часа.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Разработка меню завтрака. Приготовление завтрака.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Сервировка стола к завтраку. Складывание салфеток.</w:t>
      </w:r>
    </w:p>
    <w:p w:rsidR="00BE600F" w:rsidRPr="009C6505" w:rsidRDefault="00BE600F" w:rsidP="002F29F4">
      <w:pPr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C650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 «Создание изделий из текстильных материалов» (</w:t>
      </w:r>
      <w:r w:rsidR="00BE4024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Pr="009C6505">
        <w:rPr>
          <w:rFonts w:ascii="Times New Roman" w:hAnsi="Times New Roman" w:cs="Times New Roman"/>
          <w:b/>
          <w:bCs/>
          <w:i/>
          <w:sz w:val="24"/>
          <w:szCs w:val="24"/>
        </w:rPr>
        <w:t>2 ч)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1: «Свойства текстильных материалов» - </w:t>
      </w:r>
      <w:r w:rsidR="00BE4024">
        <w:rPr>
          <w:rFonts w:ascii="Times New Roman" w:hAnsi="Times New Roman" w:cs="Times New Roman"/>
          <w:i/>
          <w:sz w:val="24"/>
          <w:szCs w:val="24"/>
        </w:rPr>
        <w:t>4 часа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Ткацкое переплетение: полотняное, саржевое, сатиновое и атласное. Лицевая и изнаночная стороны ткани.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Профессия оператор </w:t>
      </w:r>
      <w:r w:rsidRPr="009C6505">
        <w:rPr>
          <w:rFonts w:ascii="Times New Roman" w:hAnsi="Times New Roman" w:cs="Times New Roman"/>
          <w:sz w:val="24"/>
          <w:szCs w:val="24"/>
        </w:rPr>
        <w:lastRenderedPageBreak/>
        <w:t>прядильного производства, ткач.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Определение направления долевой нити в ткани. </w:t>
      </w:r>
      <w:proofErr w:type="gramStart"/>
      <w:r w:rsidRPr="009C6505">
        <w:rPr>
          <w:rFonts w:ascii="Times New Roman" w:hAnsi="Times New Roman" w:cs="Times New Roman"/>
          <w:sz w:val="24"/>
          <w:szCs w:val="24"/>
        </w:rPr>
        <w:t>Определение лицевой и изнаночной  сторон в ткани.</w:t>
      </w:r>
      <w:proofErr w:type="gramEnd"/>
      <w:r w:rsidRPr="009C6505">
        <w:rPr>
          <w:rFonts w:ascii="Times New Roman" w:hAnsi="Times New Roman" w:cs="Times New Roman"/>
          <w:sz w:val="24"/>
          <w:szCs w:val="24"/>
        </w:rPr>
        <w:t xml:space="preserve"> Сравнительный анализ прочности окраски тканей. Изучение свойств тканей из хлопка и льна.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Тема № 2: «Конструирование швейных изделий» -</w:t>
      </w:r>
      <w:r w:rsidR="00BE4024">
        <w:rPr>
          <w:rFonts w:ascii="Times New Roman" w:hAnsi="Times New Roman" w:cs="Times New Roman"/>
          <w:i/>
          <w:sz w:val="24"/>
          <w:szCs w:val="24"/>
        </w:rPr>
        <w:t>4 часа</w:t>
      </w:r>
      <w:r w:rsidRPr="009C650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Понятие о чертеже и выкройке швейного изделия. Инструменты и приспособления для изготовления выкройки. Определение размера швейного изделия. Расположение конструктивных линий фигуры. Снятие мерки. Особенности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выкройки. Правила безопасности работы с ножницами.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Изготовление выкроек для образцов ручных и машинных работ. Снятие мерок и изготовление выкройки проектного изделия. Подготовка выкройки проектного изделия к раскрою.</w:t>
      </w:r>
    </w:p>
    <w:p w:rsidR="00BE600F" w:rsidRPr="00C3593A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3A">
        <w:rPr>
          <w:rFonts w:ascii="Times New Roman" w:hAnsi="Times New Roman" w:cs="Times New Roman"/>
          <w:i/>
          <w:sz w:val="24"/>
          <w:szCs w:val="24"/>
        </w:rPr>
        <w:t xml:space="preserve">Тема № </w:t>
      </w:r>
      <w:r w:rsidR="00BE4024" w:rsidRPr="00C3593A">
        <w:rPr>
          <w:rFonts w:ascii="Times New Roman" w:hAnsi="Times New Roman" w:cs="Times New Roman"/>
          <w:i/>
          <w:sz w:val="24"/>
          <w:szCs w:val="24"/>
        </w:rPr>
        <w:t>3</w:t>
      </w:r>
      <w:r w:rsidRPr="00C3593A">
        <w:rPr>
          <w:rFonts w:ascii="Times New Roman" w:hAnsi="Times New Roman" w:cs="Times New Roman"/>
          <w:i/>
          <w:sz w:val="24"/>
          <w:szCs w:val="24"/>
        </w:rPr>
        <w:t xml:space="preserve">: «Швейная машина» - </w:t>
      </w:r>
      <w:r w:rsidR="00BE4024" w:rsidRPr="00C3593A">
        <w:rPr>
          <w:rFonts w:ascii="Times New Roman" w:hAnsi="Times New Roman" w:cs="Times New Roman"/>
          <w:i/>
          <w:sz w:val="24"/>
          <w:szCs w:val="24"/>
        </w:rPr>
        <w:t>4часа</w:t>
      </w:r>
      <w:r w:rsidRPr="00C3593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Приемы работы на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Упражнение в шитье на швейной машине, не заправленной нитками. Заправка швейной машины нитками. Упражнение в шитье на швейной машине, заправленной нитками. Выполнение прямой и зигзагообразной строчек с изменением длины стежка. Упражнение в выполнении закрепок.</w:t>
      </w:r>
    </w:p>
    <w:p w:rsidR="00BE600F" w:rsidRPr="009C6505" w:rsidRDefault="00C3593A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 № 4</w:t>
      </w:r>
      <w:r w:rsidR="00BE600F" w:rsidRPr="009C6505">
        <w:rPr>
          <w:rFonts w:ascii="Times New Roman" w:hAnsi="Times New Roman" w:cs="Times New Roman"/>
          <w:i/>
          <w:sz w:val="24"/>
          <w:szCs w:val="24"/>
        </w:rPr>
        <w:t xml:space="preserve"> «Технология из</w:t>
      </w:r>
      <w:r>
        <w:rPr>
          <w:rFonts w:ascii="Times New Roman" w:hAnsi="Times New Roman" w:cs="Times New Roman"/>
          <w:i/>
          <w:sz w:val="24"/>
          <w:szCs w:val="24"/>
        </w:rPr>
        <w:t>готовления швейных изделий» - 10</w:t>
      </w:r>
      <w:r w:rsidR="00BE600F" w:rsidRPr="009C6505">
        <w:rPr>
          <w:rFonts w:ascii="Times New Roman" w:hAnsi="Times New Roman" w:cs="Times New Roman"/>
          <w:i/>
          <w:sz w:val="24"/>
          <w:szCs w:val="24"/>
        </w:rPr>
        <w:t xml:space="preserve"> часов.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 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Подготовка ткани к раскрою. Раскладка выкроек на ткани с учетом н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учетом припусков на швы. Выкраивание деталей швейного изделия. Критерии качества кроя. Правили безопасной работы портновскими булавками, швейными иглами и ножницами.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на детали кроя: с помощью резца-колесика, прямыми стежками, с помощью булавок.          Основные операции при ручных работах: предохранение срезов от осыпания – ручное обметывание; временное соединение деталей – сметывание; временное закрепление подогнутого края – заметывание (с открытым или закрытым срезами).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 Основные операции при машинной обработке изделия: предохранение срезов от осыпания: машинное обметывание зигзагообразной строчкой и оверлоком; постоянное соединение деталей – стачивание; постоянное закрепление подогнутого края – застрачивание (с открытым и закрытом срезами). Требования к выполнению машинных работ.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Оборудование для влажно-тепловой обработки (ВТО) ткани. Правила выполнения ВТО. Основные операции ВТО: приутюживание, разутюживание, заутюживание.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 Классификация машинных швов: </w:t>
      </w:r>
      <w:proofErr w:type="gramStart"/>
      <w:r w:rsidRPr="009C6505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9C6505">
        <w:rPr>
          <w:rFonts w:ascii="Times New Roman" w:hAnsi="Times New Roman" w:cs="Times New Roman"/>
          <w:sz w:val="24"/>
          <w:szCs w:val="24"/>
        </w:rPr>
        <w:t xml:space="preserve"> (стачной шов вразутюжку и стачной шов взаутюжку)  и краевые (шов в подгибку с открытым срезом и шов вподгибку с открытым обметанным срезом, шов вподгибку с закрытым срезом).</w:t>
      </w:r>
    </w:p>
    <w:p w:rsidR="00BE600F" w:rsidRPr="009C6505" w:rsidRDefault="00BE600F" w:rsidP="00BE600F">
      <w:pPr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lastRenderedPageBreak/>
        <w:t xml:space="preserve">            Последовательность изготовления швейных изделий. Технология пошива салфетки, фартука, юбки. Обработка накладных карманов. Обработка кулиской под мягкий пояс (в фартуке), резинку (в юбке). Профессия закройщик, портной.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Раскладка выкроек на ткани. Раскрой швейного изделия. Изготовление образцов ручных и машинных работ. Проведение влажно-тепловых работ. Изготовление проектного  изделия по индивидуальному плану.</w:t>
      </w:r>
    </w:p>
    <w:p w:rsidR="00BE600F" w:rsidRPr="009C6505" w:rsidRDefault="00BE600F" w:rsidP="002F2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600F" w:rsidRPr="009C6505" w:rsidRDefault="00BE600F" w:rsidP="002F29F4">
      <w:pPr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9C650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 «Художественные ремесла» (</w:t>
      </w:r>
      <w:r w:rsidR="00C3593A">
        <w:rPr>
          <w:rFonts w:ascii="Times New Roman" w:hAnsi="Times New Roman" w:cs="Times New Roman"/>
          <w:b/>
          <w:bCs/>
          <w:i/>
          <w:sz w:val="24"/>
          <w:szCs w:val="24"/>
        </w:rPr>
        <w:t>8</w:t>
      </w:r>
      <w:r w:rsidRPr="009C65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ч)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1: «Декоративно-прикладное искусство» - 2часа.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Понятие «декоративно-прикладное искусство». Традиционные и современные виды декоративно-прикладное искусства России: узорное ткачество, вышивка, кружевоплетение. Вязание, роспись по дереву, роспись по ткани, ковроткачество. Знакомство с творчеством народных умельцев своего края, области, села. Приемы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декоративно-прикладное искусства и народных промыслов.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Экскурсия в краеведческий музей (музей этнографии, школьный музей). Изучение лучших работ мастеров декоративно-прикладное искусства родного края. Зарисовка фотографирование наиболее интересных образцов рукоделия.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2: «Основы композиции и законы восприятия цвета при создании предметов декоративно-прикладного искусства» - 2часа.         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Понятие композиции. Правила, приемы и средства композиции. Статичная и динамичная, ритмическая пластическая композиция. Симметрия и асимметрия. Фактура, текстура и колорит в композиции.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Приемы стилизации. Цветовые сочетания в орнаменте. Ахроматические и хроматические цвета. Основные и дополнительные, теплые и холодные цвета. Гармонические цветовые композиции.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 xml:space="preserve">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работы. </w:t>
      </w:r>
      <w:r w:rsidRPr="009C6505">
        <w:rPr>
          <w:rFonts w:ascii="Times New Roman" w:hAnsi="Times New Roman" w:cs="Times New Roman"/>
          <w:sz w:val="24"/>
          <w:szCs w:val="24"/>
        </w:rPr>
        <w:t>Зарисовка природных мотивов с натуры, их стилизация. Создание графической композиции, орнамента на ПК или на листе бумаги в клетку.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3: «Лоскутное шитье» - 4часа.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9C6505">
        <w:rPr>
          <w:rFonts w:ascii="Times New Roman" w:hAnsi="Times New Roman" w:cs="Times New Roman"/>
          <w:sz w:val="24"/>
          <w:szCs w:val="24"/>
        </w:rPr>
        <w:t>Краткие сведения из истории создания изделий из лоскутов. Возможности лоскутной пластики, ее связь с направлениями современной моды. Традиционные узоры в лоскутном шитье: «спираль», «изба» и др.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шитье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стежка(выстегивание)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9C6505">
        <w:rPr>
          <w:rFonts w:ascii="Times New Roman" w:hAnsi="Times New Roman" w:cs="Times New Roman"/>
          <w:sz w:val="24"/>
          <w:szCs w:val="24"/>
        </w:rPr>
        <w:t xml:space="preserve"> Изготовление образцов лоскутных узоров. Изготовление проектного изделия в технике лоскутного шитья.</w:t>
      </w:r>
    </w:p>
    <w:p w:rsidR="00BE600F" w:rsidRPr="009C6505" w:rsidRDefault="00BE600F" w:rsidP="00BE600F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00F" w:rsidRPr="009C6505" w:rsidRDefault="00BE600F" w:rsidP="00BE600F">
      <w:pPr>
        <w:ind w:firstLine="708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C3593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9C6505">
        <w:rPr>
          <w:rFonts w:ascii="Times New Roman" w:hAnsi="Times New Roman" w:cs="Times New Roman"/>
          <w:b/>
          <w:bCs/>
          <w:sz w:val="24"/>
          <w:szCs w:val="24"/>
        </w:rPr>
        <w:t xml:space="preserve"> «Технология творческой и опытнической деятельности» (</w:t>
      </w:r>
      <w:r w:rsidR="00C3593A">
        <w:rPr>
          <w:rFonts w:ascii="Times New Roman" w:hAnsi="Times New Roman" w:cs="Times New Roman"/>
          <w:b/>
          <w:bCs/>
          <w:i/>
          <w:sz w:val="24"/>
          <w:szCs w:val="24"/>
        </w:rPr>
        <w:t>21</w:t>
      </w:r>
      <w:r w:rsidRPr="009C650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ч)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Тема № 1: «Исследовательская и </w:t>
      </w:r>
      <w:r w:rsidR="00C3593A">
        <w:rPr>
          <w:rFonts w:ascii="Times New Roman" w:hAnsi="Times New Roman" w:cs="Times New Roman"/>
          <w:i/>
          <w:sz w:val="24"/>
          <w:szCs w:val="24"/>
        </w:rPr>
        <w:t>созидательная деятельность» - 21</w:t>
      </w:r>
      <w:r w:rsidRPr="009C6505">
        <w:rPr>
          <w:rFonts w:ascii="Times New Roman" w:hAnsi="Times New Roman" w:cs="Times New Roman"/>
          <w:i/>
          <w:sz w:val="24"/>
          <w:szCs w:val="24"/>
        </w:rPr>
        <w:t xml:space="preserve">часов.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9C6505">
        <w:rPr>
          <w:rFonts w:ascii="Times New Roman" w:hAnsi="Times New Roman" w:cs="Times New Roman"/>
          <w:sz w:val="24"/>
          <w:szCs w:val="24"/>
        </w:rPr>
        <w:t xml:space="preserve">Понятие о творческой проектной деятельности, индивидуальных и коллективных творческих проектах. Цель и </w:t>
      </w:r>
      <w:r w:rsidRPr="009C6505">
        <w:rPr>
          <w:rFonts w:ascii="Times New Roman" w:hAnsi="Times New Roman" w:cs="Times New Roman"/>
          <w:sz w:val="24"/>
          <w:szCs w:val="24"/>
        </w:rPr>
        <w:lastRenderedPageBreak/>
        <w:t xml:space="preserve">задачи проектной деятельности в 5 классе. Составные части творческого проекта пятиклассников.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проектному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сто нет. Защита проекта.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Лабораторно-практические и практические работы: 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Творческий проект по разделу «Технология домашнего хозяйства».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ремесла».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презентации.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>Варианты творческих проектов:</w:t>
      </w:r>
    </w:p>
    <w:p w:rsidR="00BE600F" w:rsidRPr="009C6505" w:rsidRDefault="00BE600F" w:rsidP="00BE600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505">
        <w:rPr>
          <w:rFonts w:ascii="Times New Roman" w:hAnsi="Times New Roman" w:cs="Times New Roman"/>
          <w:i/>
          <w:sz w:val="24"/>
          <w:szCs w:val="24"/>
        </w:rPr>
        <w:t xml:space="preserve"> 5 класс: «</w:t>
      </w:r>
      <w:r w:rsidRPr="009C6505">
        <w:rPr>
          <w:rFonts w:ascii="Times New Roman" w:hAnsi="Times New Roman" w:cs="Times New Roman"/>
          <w:sz w:val="24"/>
          <w:szCs w:val="24"/>
        </w:rPr>
        <w:t>Планирование кухни-столовой», «Приготовление воскресного завтрака для всей семьи», «Столовое белье», «Фартук для работы на кухне», «Наряд для завтрака», «Лоскутное изделие для кухни-столовой», «Лоскутная мозаика» и др.</w:t>
      </w:r>
    </w:p>
    <w:p w:rsidR="00D2637E" w:rsidRPr="002F29F4" w:rsidRDefault="00D2637E" w:rsidP="002F29F4">
      <w:pPr>
        <w:pStyle w:val="a9"/>
        <w:spacing w:before="0" w:after="0"/>
        <w:rPr>
          <w:rFonts w:ascii="Times New Roman" w:hAnsi="Times New Roman"/>
          <w:b/>
          <w:bCs/>
          <w:sz w:val="26"/>
          <w:szCs w:val="26"/>
        </w:rPr>
      </w:pPr>
    </w:p>
    <w:p w:rsidR="00EB3397" w:rsidRDefault="00EB3397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045A5C" w:rsidRDefault="00045A5C" w:rsidP="00087B5B">
      <w:pPr>
        <w:rPr>
          <w:rFonts w:ascii="Times New Roman" w:hAnsi="Times New Roman" w:cs="Times New Roman"/>
          <w:b/>
          <w:sz w:val="24"/>
          <w:szCs w:val="24"/>
        </w:rPr>
      </w:pPr>
    </w:p>
    <w:p w:rsidR="00510231" w:rsidRDefault="00510231" w:rsidP="00882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271" w:rsidRPr="009C6505" w:rsidRDefault="00377DDA" w:rsidP="00882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AB5271" w:rsidRPr="009C6505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AB5271" w:rsidRPr="009C6505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996DCB" w:rsidRPr="002F29F4" w:rsidRDefault="009C6505" w:rsidP="002F29F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6505">
        <w:rPr>
          <w:rFonts w:ascii="Times New Roman" w:hAnsi="Times New Roman" w:cs="Times New Roman"/>
          <w:b/>
          <w:sz w:val="24"/>
          <w:szCs w:val="24"/>
        </w:rPr>
        <w:t>5 «а»</w:t>
      </w:r>
      <w:r w:rsidR="002F29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301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22"/>
        <w:gridCol w:w="851"/>
        <w:gridCol w:w="10489"/>
      </w:tblGrid>
      <w:tr w:rsidR="00996DCB" w:rsidRPr="00D23A5D" w:rsidTr="00EB3397">
        <w:tc>
          <w:tcPr>
            <w:tcW w:w="850" w:type="dxa"/>
            <w:vMerge w:val="restart"/>
          </w:tcPr>
          <w:p w:rsidR="00996DCB" w:rsidRPr="00D23A5D" w:rsidRDefault="00996DCB" w:rsidP="00DC1A1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3" w:type="dxa"/>
            <w:gridSpan w:val="2"/>
          </w:tcPr>
          <w:p w:rsidR="00996DCB" w:rsidRPr="00D23A5D" w:rsidRDefault="00996DCB" w:rsidP="00DC1A1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89" w:type="dxa"/>
            <w:vMerge w:val="restart"/>
          </w:tcPr>
          <w:p w:rsidR="00996DCB" w:rsidRPr="00D23A5D" w:rsidRDefault="00996DCB" w:rsidP="00DC1A1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96DCB" w:rsidRPr="00D23A5D" w:rsidTr="00EB3397">
        <w:tc>
          <w:tcPr>
            <w:tcW w:w="850" w:type="dxa"/>
            <w:vMerge/>
          </w:tcPr>
          <w:p w:rsidR="00996DCB" w:rsidRPr="00D23A5D" w:rsidRDefault="00996DCB" w:rsidP="00DC1A1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996DCB" w:rsidRPr="00D23A5D" w:rsidRDefault="00996DCB" w:rsidP="00DC1A1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996DCB" w:rsidRPr="00D23A5D" w:rsidRDefault="00996DCB" w:rsidP="00DC1A1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489" w:type="dxa"/>
            <w:vMerge/>
          </w:tcPr>
          <w:p w:rsidR="00996DCB" w:rsidRPr="00D23A5D" w:rsidRDefault="00996DCB" w:rsidP="00DC1A1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6DCB" w:rsidRPr="00D23A5D" w:rsidTr="00EB3397">
        <w:tc>
          <w:tcPr>
            <w:tcW w:w="850" w:type="dxa"/>
          </w:tcPr>
          <w:p w:rsidR="00996DCB" w:rsidRPr="002F29F4" w:rsidRDefault="00996DCB" w:rsidP="00996DC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2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162" w:type="dxa"/>
            <w:gridSpan w:val="3"/>
          </w:tcPr>
          <w:p w:rsidR="00996DCB" w:rsidRPr="009C6505" w:rsidRDefault="00996DCB" w:rsidP="00996DC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домашнего хозяйства», «Технология творческой и опытнической деятельности» </w:t>
            </w:r>
            <w:r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- 2 ч+3ч</w:t>
            </w:r>
          </w:p>
        </w:tc>
      </w:tr>
      <w:tr w:rsidR="00996DCB" w:rsidRPr="00D23A5D" w:rsidTr="00EB3397">
        <w:tc>
          <w:tcPr>
            <w:tcW w:w="850" w:type="dxa"/>
          </w:tcPr>
          <w:p w:rsidR="00996DCB" w:rsidRPr="00D23A5D" w:rsidRDefault="00996DCB" w:rsidP="00996D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" w:type="dxa"/>
          </w:tcPr>
          <w:p w:rsidR="00996DCB" w:rsidRPr="009C6505" w:rsidRDefault="004576AE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996DCB" w:rsidRPr="009C6505" w:rsidRDefault="00996DCB" w:rsidP="0099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996DCB" w:rsidRPr="009C6505" w:rsidRDefault="00996DCB" w:rsidP="00996D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Интерьер кухни, столовой</w:t>
            </w:r>
          </w:p>
        </w:tc>
      </w:tr>
      <w:tr w:rsidR="00056EE8" w:rsidRPr="00D23A5D" w:rsidTr="00EB3397">
        <w:tc>
          <w:tcPr>
            <w:tcW w:w="850" w:type="dxa"/>
          </w:tcPr>
          <w:p w:rsidR="00056EE8" w:rsidRPr="00D23A5D" w:rsidRDefault="00056EE8" w:rsidP="00996D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" w:type="dxa"/>
          </w:tcPr>
          <w:p w:rsidR="00056EE8" w:rsidRPr="009C6505" w:rsidRDefault="00056EE8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056EE8" w:rsidRPr="009C6505" w:rsidRDefault="00056EE8" w:rsidP="0099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56EE8" w:rsidRPr="009C6505" w:rsidRDefault="00056EE8" w:rsidP="00996D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Интерьер кухни, столовой</w:t>
            </w:r>
          </w:p>
        </w:tc>
      </w:tr>
      <w:tr w:rsidR="00955F43" w:rsidRPr="00D23A5D" w:rsidTr="00EB3397">
        <w:tc>
          <w:tcPr>
            <w:tcW w:w="850" w:type="dxa"/>
          </w:tcPr>
          <w:p w:rsidR="00955F43" w:rsidRPr="00D23A5D" w:rsidRDefault="00955F43" w:rsidP="00996D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" w:type="dxa"/>
          </w:tcPr>
          <w:p w:rsidR="00955F43" w:rsidRPr="009C6505" w:rsidRDefault="00056EE8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955F43" w:rsidRPr="009C6505" w:rsidRDefault="00955F43" w:rsidP="0099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955F43" w:rsidRPr="009C6505" w:rsidRDefault="00955F43" w:rsidP="00996D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Технологии домашнего хозяйства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6DCB" w:rsidRPr="00D23A5D" w:rsidTr="00EB3397">
        <w:tc>
          <w:tcPr>
            <w:tcW w:w="850" w:type="dxa"/>
          </w:tcPr>
          <w:p w:rsidR="00996DCB" w:rsidRPr="00D23A5D" w:rsidRDefault="00996DCB" w:rsidP="00996DC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" w:type="dxa"/>
          </w:tcPr>
          <w:p w:rsidR="00996DCB" w:rsidRPr="009C6505" w:rsidRDefault="00056EE8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996DCB" w:rsidRPr="009C6505" w:rsidRDefault="00996DCB" w:rsidP="0099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996DCB" w:rsidRPr="009C6505" w:rsidRDefault="00996DCB" w:rsidP="00996D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Технологии домашнего хозяйства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6DCB" w:rsidRPr="00D23A5D" w:rsidTr="00EB3397">
        <w:trPr>
          <w:trHeight w:val="306"/>
        </w:trPr>
        <w:tc>
          <w:tcPr>
            <w:tcW w:w="850" w:type="dxa"/>
          </w:tcPr>
          <w:p w:rsidR="00996DCB" w:rsidRPr="009C6505" w:rsidRDefault="00996DCB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996DCB" w:rsidRPr="009C6505" w:rsidRDefault="00056EE8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996DCB" w:rsidRPr="009C6505" w:rsidRDefault="00996DCB" w:rsidP="0099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996DCB" w:rsidRPr="009C6505" w:rsidRDefault="00996DCB" w:rsidP="00996DC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Технологии домашнего хозяйства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96DCB" w:rsidRPr="00D23A5D" w:rsidTr="00EB3397">
        <w:tc>
          <w:tcPr>
            <w:tcW w:w="850" w:type="dxa"/>
          </w:tcPr>
          <w:p w:rsidR="00996DCB" w:rsidRPr="002F29F4" w:rsidRDefault="00996DCB" w:rsidP="00996DC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2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2162" w:type="dxa"/>
            <w:gridSpan w:val="3"/>
            <w:tcBorders>
              <w:top w:val="nil"/>
            </w:tcBorders>
          </w:tcPr>
          <w:p w:rsidR="00996DCB" w:rsidRPr="009C6505" w:rsidRDefault="00056EE8" w:rsidP="002F29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996DCB"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«Электротехника» </w:t>
            </w:r>
            <w:r w:rsidR="00996DCB"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ч)</w:t>
            </w:r>
          </w:p>
        </w:tc>
      </w:tr>
      <w:tr w:rsidR="00996DCB" w:rsidRPr="00D23A5D" w:rsidTr="00EB3397">
        <w:tc>
          <w:tcPr>
            <w:tcW w:w="850" w:type="dxa"/>
          </w:tcPr>
          <w:p w:rsidR="00996DCB" w:rsidRPr="009C6505" w:rsidRDefault="00996DCB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996DCB" w:rsidRPr="009C6505" w:rsidRDefault="00056EE8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996DCB" w:rsidRPr="009C6505" w:rsidRDefault="00996DCB" w:rsidP="00996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996DCB" w:rsidRPr="009C6505" w:rsidRDefault="00996DCB" w:rsidP="0099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2F29F4" w:rsidRDefault="00DC1A10" w:rsidP="00DC1A1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2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62" w:type="dxa"/>
            <w:gridSpan w:val="3"/>
          </w:tcPr>
          <w:p w:rsidR="00DC1A10" w:rsidRPr="009C6505" w:rsidRDefault="00DC1A10" w:rsidP="00DC1A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Раздел «Кулинария», «Технология творческой и опытнической деятельности» </w:t>
            </w:r>
            <w:r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- 14 ч+2ч. 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9C6505" w:rsidRDefault="00DC1A10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DC1A10" w:rsidRPr="009C6505" w:rsidRDefault="00056EE8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C1A10" w:rsidRPr="009C6505" w:rsidRDefault="00DC1A10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Санитария и гигиена 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на кухне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9C6505" w:rsidRDefault="00DC1A10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DC1A10" w:rsidRPr="009C6505" w:rsidRDefault="00056EE8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C1A10" w:rsidRPr="009C6505" w:rsidRDefault="00DC1A10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Физиология питания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9C6505" w:rsidRDefault="00DC1A10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DC1A10" w:rsidRPr="009C6505" w:rsidRDefault="00056EE8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C1A10" w:rsidRPr="009C6505" w:rsidRDefault="00DC1A10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Бутерброды </w:t>
            </w:r>
            <w:r w:rsidR="00955F4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горячие напитки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9C6505" w:rsidRDefault="00DC1A10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DC1A10" w:rsidRPr="009C6505" w:rsidRDefault="00056EE8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C1A10" w:rsidRPr="009C6505" w:rsidRDefault="00DC1A10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Бутерброды игорячие напитки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9C6505" w:rsidRDefault="00DC1A10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DC1A10" w:rsidRPr="009C6505" w:rsidRDefault="00056EE8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C1A10" w:rsidRPr="00DC1A10" w:rsidRDefault="00DC1A10" w:rsidP="00DC1A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круп, бобовыхи макаронных изделий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9C6505" w:rsidRDefault="00DC1A10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DC1A10" w:rsidRPr="009C6505" w:rsidRDefault="00056EE8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C1A10" w:rsidRPr="009C6505" w:rsidRDefault="00DC1A10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Блюда из круп, бобовыхи макаронных изделий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9C6505" w:rsidRDefault="00DC1A10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DC1A10" w:rsidRPr="009C6505" w:rsidRDefault="00056EE8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C1A10" w:rsidRPr="009C6505" w:rsidRDefault="00DC1A10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овощей и фруктов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9C6505" w:rsidRDefault="00DC1A10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DC1A10" w:rsidRPr="009C6505" w:rsidRDefault="00056EE8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C1A10" w:rsidRPr="009C6505" w:rsidRDefault="00DC1A10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овощей и фруктов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9C6505" w:rsidRDefault="00DC1A10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DC1A10" w:rsidRPr="009C6505" w:rsidRDefault="00056EE8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DC1A10" w:rsidRPr="009C6505" w:rsidRDefault="00DC1A10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овощей и фруктов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овощей и фруктов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Приготовление завтрака.Сервировка стола к завтраку.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Приготовление завтрака.Сервировка стола к завтраку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«Кулинария»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«Кулинария»</w:t>
            </w:r>
          </w:p>
        </w:tc>
      </w:tr>
      <w:tr w:rsidR="00DC1A10" w:rsidRPr="00D23A5D" w:rsidTr="00EB3397">
        <w:tc>
          <w:tcPr>
            <w:tcW w:w="850" w:type="dxa"/>
          </w:tcPr>
          <w:p w:rsidR="00DC1A10" w:rsidRPr="002F29F4" w:rsidRDefault="00DC1A10" w:rsidP="00EF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2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2162" w:type="dxa"/>
            <w:gridSpan w:val="3"/>
          </w:tcPr>
          <w:p w:rsidR="00DC1A10" w:rsidRPr="009C6505" w:rsidRDefault="00DC1A10" w:rsidP="00DC1A1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«Создание изделий из текстильных материалов», «Технология творческой и опытнической деятельности» </w:t>
            </w:r>
            <w:r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- 22 ч +6 часов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Свойства текстильных материалов из волокон растительного происхождения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Свойства текстильных материалов из волокон растительного происхождения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Свойства текстильных материалов из волокон растительного происхождения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Свойства текстильных материалов из волокон растительного происхождения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</w:tcPr>
          <w:p w:rsidR="002928E3" w:rsidRPr="009C6505" w:rsidRDefault="002928E3" w:rsidP="00DC1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DC1A1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EF55B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2" w:type="dxa"/>
          </w:tcPr>
          <w:p w:rsidR="002928E3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" w:type="dxa"/>
          </w:tcPr>
          <w:p w:rsidR="002928E3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2928E3" w:rsidRPr="009C6505" w:rsidRDefault="002928E3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9C6505" w:rsidRDefault="002928E3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55B5" w:rsidRPr="00D23A5D" w:rsidTr="00EB3397">
        <w:tc>
          <w:tcPr>
            <w:tcW w:w="850" w:type="dxa"/>
          </w:tcPr>
          <w:p w:rsidR="00EF55B5" w:rsidRPr="002F29F4" w:rsidRDefault="00EF55B5" w:rsidP="00EF5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2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2162" w:type="dxa"/>
            <w:gridSpan w:val="3"/>
          </w:tcPr>
          <w:p w:rsidR="00EF55B5" w:rsidRPr="009C6505" w:rsidRDefault="00EF55B5" w:rsidP="00EF55B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«Художественные ремёсла», «Технология творческой и опытнической деятельнос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ти»</w:t>
            </w:r>
            <w:r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- 8 ч+10ч.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Лоскутное шитьё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Лоскутное шитьё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Лоскутное шитьё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Лоскутное шитьё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2E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2E63E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004E89" w:rsidRPr="009C6505" w:rsidRDefault="00004E89" w:rsidP="00132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EF55B5" w:rsidRDefault="00004E89" w:rsidP="00132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EF55B5" w:rsidRDefault="002928E3" w:rsidP="00EF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28E3" w:rsidRPr="00D23A5D" w:rsidTr="00EB3397">
        <w:tc>
          <w:tcPr>
            <w:tcW w:w="850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2" w:type="dxa"/>
          </w:tcPr>
          <w:p w:rsidR="002928E3" w:rsidRPr="009C6505" w:rsidRDefault="002928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</w:tcPr>
          <w:p w:rsidR="002928E3" w:rsidRPr="009C6505" w:rsidRDefault="002928E3" w:rsidP="00EF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2928E3" w:rsidRPr="00EF55B5" w:rsidRDefault="002928E3" w:rsidP="00EF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571E7" w:rsidRDefault="001571E7" w:rsidP="002F29F4">
      <w:pPr>
        <w:rPr>
          <w:rFonts w:ascii="Times New Roman" w:hAnsi="Times New Roman" w:cs="Times New Roman"/>
          <w:b/>
          <w:sz w:val="24"/>
          <w:szCs w:val="24"/>
        </w:rPr>
      </w:pPr>
    </w:p>
    <w:p w:rsidR="001571E7" w:rsidRDefault="001571E7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045A5C" w:rsidRDefault="00045A5C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C3593A" w:rsidRDefault="00C3593A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C3593A" w:rsidRPr="009C6505" w:rsidRDefault="00C3593A" w:rsidP="001571E7">
      <w:pPr>
        <w:pStyle w:val="a9"/>
        <w:spacing w:before="0" w:after="0"/>
        <w:jc w:val="right"/>
        <w:rPr>
          <w:rFonts w:ascii="Times New Roman" w:hAnsi="Times New Roman"/>
        </w:rPr>
      </w:pPr>
    </w:p>
    <w:p w:rsidR="001571E7" w:rsidRPr="009C6505" w:rsidRDefault="00377DDA" w:rsidP="00157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1571E7" w:rsidRPr="009C6505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1571E7" w:rsidRPr="009C6505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1571E7" w:rsidRPr="00EB3397" w:rsidRDefault="001571E7" w:rsidP="00EB339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«б</w:t>
      </w:r>
      <w:r w:rsidRPr="009C6505">
        <w:rPr>
          <w:rFonts w:ascii="Times New Roman" w:hAnsi="Times New Roman" w:cs="Times New Roman"/>
          <w:b/>
          <w:sz w:val="24"/>
          <w:szCs w:val="24"/>
        </w:rPr>
        <w:t>»</w:t>
      </w:r>
      <w:r w:rsidR="00EB3397" w:rsidRPr="00EB339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W w:w="1301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22"/>
        <w:gridCol w:w="851"/>
        <w:gridCol w:w="10489"/>
      </w:tblGrid>
      <w:tr w:rsidR="001571E7" w:rsidRPr="00D23A5D" w:rsidTr="00EB3397">
        <w:tc>
          <w:tcPr>
            <w:tcW w:w="850" w:type="dxa"/>
            <w:vMerge w:val="restart"/>
          </w:tcPr>
          <w:p w:rsidR="001571E7" w:rsidRPr="00D23A5D" w:rsidRDefault="001571E7" w:rsidP="002F29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73" w:type="dxa"/>
            <w:gridSpan w:val="2"/>
          </w:tcPr>
          <w:p w:rsidR="001571E7" w:rsidRPr="00D23A5D" w:rsidRDefault="001571E7" w:rsidP="002F29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89" w:type="dxa"/>
            <w:vMerge w:val="restart"/>
          </w:tcPr>
          <w:p w:rsidR="001571E7" w:rsidRPr="00D23A5D" w:rsidRDefault="001571E7" w:rsidP="002F29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571E7" w:rsidRPr="00D23A5D" w:rsidTr="00EB3397">
        <w:tc>
          <w:tcPr>
            <w:tcW w:w="850" w:type="dxa"/>
            <w:vMerge/>
          </w:tcPr>
          <w:p w:rsidR="001571E7" w:rsidRPr="00D23A5D" w:rsidRDefault="001571E7" w:rsidP="002F29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571E7" w:rsidRPr="00D23A5D" w:rsidRDefault="001571E7" w:rsidP="002F29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1571E7" w:rsidRPr="00D23A5D" w:rsidRDefault="001571E7" w:rsidP="002F29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5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489" w:type="dxa"/>
            <w:vMerge/>
          </w:tcPr>
          <w:p w:rsidR="001571E7" w:rsidRPr="00D23A5D" w:rsidRDefault="001571E7" w:rsidP="002F29F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1E7" w:rsidRPr="00D23A5D" w:rsidTr="00EB3397">
        <w:tc>
          <w:tcPr>
            <w:tcW w:w="850" w:type="dxa"/>
          </w:tcPr>
          <w:p w:rsidR="001571E7" w:rsidRPr="00D23A5D" w:rsidRDefault="001571E7" w:rsidP="002F29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162" w:type="dxa"/>
            <w:gridSpan w:val="3"/>
          </w:tcPr>
          <w:p w:rsidR="001571E7" w:rsidRPr="009C6505" w:rsidRDefault="001571E7" w:rsidP="002F29F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«Технологии домашнего хозяйства», «Технология творческой и опытнической деятельности» </w:t>
            </w:r>
            <w:r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- 2 ч+3ч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D23A5D" w:rsidRDefault="003037BC" w:rsidP="003037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Интерьер кухни, столовой</w:t>
            </w:r>
          </w:p>
        </w:tc>
      </w:tr>
      <w:tr w:rsidR="00004E89" w:rsidRPr="00D23A5D" w:rsidTr="00EB3397">
        <w:tc>
          <w:tcPr>
            <w:tcW w:w="850" w:type="dxa"/>
          </w:tcPr>
          <w:p w:rsidR="00004E89" w:rsidRPr="00D23A5D" w:rsidRDefault="00004E89" w:rsidP="003037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" w:type="dxa"/>
          </w:tcPr>
          <w:p w:rsidR="00004E89" w:rsidRPr="009C6505" w:rsidRDefault="00004E89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004E89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04E89" w:rsidRPr="009C6505" w:rsidRDefault="00004E89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Интерьер кухни, столовой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D23A5D" w:rsidRDefault="003037BC" w:rsidP="003037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Технологии домашнего хозяйства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D23A5D" w:rsidRDefault="003037BC" w:rsidP="003037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Технологии домашнего хозяйства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37BC" w:rsidRPr="00D23A5D" w:rsidTr="00EB3397">
        <w:trPr>
          <w:trHeight w:val="306"/>
        </w:trPr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Технологии домашнего хозяйства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71E7" w:rsidRPr="00D23A5D" w:rsidTr="00EB3397">
        <w:tc>
          <w:tcPr>
            <w:tcW w:w="850" w:type="dxa"/>
          </w:tcPr>
          <w:p w:rsidR="001571E7" w:rsidRPr="00D23A5D" w:rsidRDefault="001571E7" w:rsidP="002F29F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162" w:type="dxa"/>
            <w:gridSpan w:val="3"/>
            <w:tcBorders>
              <w:top w:val="nil"/>
            </w:tcBorders>
          </w:tcPr>
          <w:p w:rsidR="001571E7" w:rsidRPr="009C6505" w:rsidRDefault="001571E7" w:rsidP="002F29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Раздел «Электротехника» </w:t>
            </w:r>
            <w:r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(1 ч)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</w:t>
            </w:r>
          </w:p>
        </w:tc>
      </w:tr>
      <w:tr w:rsidR="001571E7" w:rsidRPr="00D23A5D" w:rsidTr="00EB3397">
        <w:tc>
          <w:tcPr>
            <w:tcW w:w="850" w:type="dxa"/>
          </w:tcPr>
          <w:p w:rsidR="001571E7" w:rsidRPr="00DC1A10" w:rsidRDefault="001571E7" w:rsidP="001571E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162" w:type="dxa"/>
            <w:gridSpan w:val="3"/>
          </w:tcPr>
          <w:p w:rsidR="001571E7" w:rsidRPr="009C6505" w:rsidRDefault="001571E7" w:rsidP="002F29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Раздел «Кулинария», «Технология творческой и опытнической деятельности» </w:t>
            </w:r>
            <w:r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- 14 ч+2ч. 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Санитария и гигиена 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на кухне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Физиология питания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Бутерброды   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горячие напитки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Бутерброды игорячие напитки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DC1A10" w:rsidRDefault="003037BC" w:rsidP="003037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круп, бобовыхи макаронных изделий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Блюда из круп, бобовыхи макаронных изделий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овощей и фруктов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овощей и фруктов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овощей и фруктов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овощей и фруктов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Приготовление завтрака.Сервировка стола к завтраку.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Приготовление завтрака.Сервировка стола к завтраку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«Кулинария»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" w:type="dxa"/>
          </w:tcPr>
          <w:p w:rsidR="003037BC" w:rsidRPr="009C6505" w:rsidRDefault="00004E89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«Кулинария»</w:t>
            </w:r>
          </w:p>
        </w:tc>
      </w:tr>
      <w:tr w:rsidR="001571E7" w:rsidRPr="00D23A5D" w:rsidTr="00EB3397">
        <w:tc>
          <w:tcPr>
            <w:tcW w:w="850" w:type="dxa"/>
          </w:tcPr>
          <w:p w:rsidR="001571E7" w:rsidRPr="00DC1A10" w:rsidRDefault="001571E7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162" w:type="dxa"/>
            <w:gridSpan w:val="3"/>
          </w:tcPr>
          <w:p w:rsidR="001571E7" w:rsidRPr="009C6505" w:rsidRDefault="001571E7" w:rsidP="002F29F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«Создание изделий из текстильных материалов», «Технология творческой и опытнической деятельности» </w:t>
            </w:r>
            <w:r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- 22 ч +6 часов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3037BC" w:rsidRPr="009C6505" w:rsidRDefault="006C4ABF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Свойства текстильных материалов из волокон растительного происхождения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" w:type="dxa"/>
          </w:tcPr>
          <w:p w:rsidR="003037BC" w:rsidRPr="009C6505" w:rsidRDefault="006C4ABF" w:rsidP="003A4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Свойства текстильных материалов из волокон растительного происхождения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3037BC" w:rsidRPr="009C6505" w:rsidRDefault="006C4ABF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Свойства текстильных материалов из волокон растительного происхождения</w:t>
            </w:r>
          </w:p>
        </w:tc>
      </w:tr>
      <w:tr w:rsidR="003037BC" w:rsidRPr="00D23A5D" w:rsidTr="00EB3397">
        <w:tc>
          <w:tcPr>
            <w:tcW w:w="850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" w:type="dxa"/>
          </w:tcPr>
          <w:p w:rsidR="003037BC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3037BC" w:rsidRPr="009C6505" w:rsidRDefault="003037BC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037BC" w:rsidRPr="009C6505" w:rsidRDefault="003037BC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Свойства текстильных материалов из волокон растительного происхождения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Технология изготовления швейных изделий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" w:type="dxa"/>
          </w:tcPr>
          <w:p w:rsidR="003A453B" w:rsidRPr="009C6505" w:rsidRDefault="003A453B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9C6505" w:rsidRDefault="003A453B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9C650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9C650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9C650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9C650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C6505">
              <w:rPr>
                <w:rFonts w:ascii="Times New Roman" w:hAnsi="Times New Roman"/>
                <w:sz w:val="24"/>
                <w:szCs w:val="24"/>
              </w:rPr>
              <w:t>Творческий проект по разделу: «</w:t>
            </w:r>
            <w:r w:rsidRPr="009C6505">
              <w:rPr>
                <w:rFonts w:ascii="Times New Roman" w:hAnsi="Times New Roman"/>
                <w:bCs/>
                <w:sz w:val="24"/>
                <w:szCs w:val="24"/>
              </w:rPr>
              <w:t>Создание изделий из текстильных материалов</w:t>
            </w:r>
            <w:r w:rsidRPr="009C650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71E7" w:rsidRPr="00D23A5D" w:rsidTr="00EB3397">
        <w:tc>
          <w:tcPr>
            <w:tcW w:w="850" w:type="dxa"/>
          </w:tcPr>
          <w:p w:rsidR="001571E7" w:rsidRPr="00EF55B5" w:rsidRDefault="001571E7" w:rsidP="002F29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162" w:type="dxa"/>
            <w:gridSpan w:val="3"/>
          </w:tcPr>
          <w:p w:rsidR="001571E7" w:rsidRPr="009C6505" w:rsidRDefault="001571E7" w:rsidP="002F29F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«Художественные ремёсла», «Технология творческой и опытнической деятельнос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ти»</w:t>
            </w:r>
            <w:r w:rsidRPr="009C65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- 8 ч+10ч.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Лоскутное шитьё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Лоскутное шитьё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Лоскутное шитьё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Лоскутное шитьё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F55B5">
              <w:rPr>
                <w:rFonts w:ascii="Times New Roman" w:hAnsi="Times New Roman"/>
                <w:sz w:val="24"/>
                <w:szCs w:val="24"/>
              </w:rPr>
              <w:t>Оформление портфолио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 xml:space="preserve">». Итоговая аттестация 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0CE3" w:rsidRPr="00D23A5D" w:rsidTr="00EB3397">
        <w:tc>
          <w:tcPr>
            <w:tcW w:w="850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2" w:type="dxa"/>
          </w:tcPr>
          <w:p w:rsidR="00AA0CE3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AA0CE3" w:rsidRPr="009C6505" w:rsidRDefault="00AA0CE3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AA0CE3" w:rsidRPr="00EF55B5" w:rsidRDefault="00AA0CE3" w:rsidP="003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2" w:type="dxa"/>
          </w:tcPr>
          <w:p w:rsidR="003A453B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EF55B5" w:rsidRDefault="003A453B" w:rsidP="003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A453B" w:rsidRPr="00D23A5D" w:rsidTr="00EB3397">
        <w:tc>
          <w:tcPr>
            <w:tcW w:w="850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5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2" w:type="dxa"/>
          </w:tcPr>
          <w:p w:rsidR="003A453B" w:rsidRPr="009C6505" w:rsidRDefault="00AA0CE3" w:rsidP="001D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3A453B" w:rsidRPr="009C6505" w:rsidRDefault="003A453B" w:rsidP="00303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3A453B" w:rsidRPr="00EF55B5" w:rsidRDefault="003A453B" w:rsidP="00303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Творческий проект по разделу: «</w:t>
            </w:r>
            <w:r w:rsidRPr="00EF55B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ремёсла</w:t>
            </w:r>
            <w:r w:rsidRPr="00EF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571E7" w:rsidRPr="00D23A5D" w:rsidRDefault="001571E7" w:rsidP="001571E7">
      <w:pPr>
        <w:pStyle w:val="FR2"/>
        <w:spacing w:line="240" w:lineRule="auto"/>
        <w:ind w:firstLine="0"/>
        <w:rPr>
          <w:rFonts w:ascii="Times New Roman" w:hAnsi="Times New Roman"/>
          <w:highlight w:val="yellow"/>
        </w:rPr>
      </w:pPr>
    </w:p>
    <w:p w:rsidR="009C6505" w:rsidRPr="009C6505" w:rsidRDefault="009C6505" w:rsidP="003037BC">
      <w:pPr>
        <w:rPr>
          <w:rFonts w:ascii="Times New Roman" w:hAnsi="Times New Roman" w:cs="Times New Roman"/>
          <w:b/>
          <w:sz w:val="24"/>
          <w:szCs w:val="24"/>
        </w:rPr>
      </w:pPr>
    </w:p>
    <w:sectPr w:rsidR="009C6505" w:rsidRPr="009C6505" w:rsidSect="002F29F4">
      <w:type w:val="continuous"/>
      <w:pgSz w:w="16834" w:h="11909" w:orient="landscape"/>
      <w:pgMar w:top="1134" w:right="709" w:bottom="709" w:left="992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0CA5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"/>
      <w:lvlJc w:val="left"/>
      <w:rPr>
        <w:rFonts w:ascii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CF8267F8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3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1E31DD"/>
    <w:multiLevelType w:val="hybridMultilevel"/>
    <w:tmpl w:val="324E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C648A0"/>
    <w:multiLevelType w:val="hybridMultilevel"/>
    <w:tmpl w:val="DD603FF0"/>
    <w:lvl w:ilvl="0" w:tplc="BC685B30">
      <w:start w:val="1"/>
      <w:numFmt w:val="bullet"/>
      <w:lvlText w:val=""/>
      <w:lvlJc w:val="left"/>
      <w:pPr>
        <w:tabs>
          <w:tab w:val="num" w:pos="284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C11CAD"/>
    <w:multiLevelType w:val="hybridMultilevel"/>
    <w:tmpl w:val="1B281FFA"/>
    <w:lvl w:ilvl="0" w:tplc="21F053CE">
      <w:start w:val="1"/>
      <w:numFmt w:val="bullet"/>
      <w:lvlText w:val=""/>
      <w:lvlJc w:val="left"/>
      <w:pPr>
        <w:tabs>
          <w:tab w:val="num" w:pos="357"/>
        </w:tabs>
        <w:ind w:left="0" w:firstLine="357"/>
      </w:pPr>
      <w:rPr>
        <w:rFonts w:ascii="Symbol" w:hAnsi="Symbol" w:hint="default"/>
      </w:rPr>
    </w:lvl>
    <w:lvl w:ilvl="1" w:tplc="0E5C3748">
      <w:start w:val="1"/>
      <w:numFmt w:val="bullet"/>
      <w:lvlText w:val=""/>
      <w:lvlJc w:val="left"/>
      <w:pPr>
        <w:tabs>
          <w:tab w:val="num" w:pos="357"/>
        </w:tabs>
        <w:ind w:left="709" w:hanging="352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BB70EA"/>
    <w:multiLevelType w:val="hybridMultilevel"/>
    <w:tmpl w:val="21FA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797BB6"/>
    <w:multiLevelType w:val="singleLevel"/>
    <w:tmpl w:val="A2FAE934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15A47711"/>
    <w:multiLevelType w:val="hybridMultilevel"/>
    <w:tmpl w:val="50DC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01506"/>
    <w:multiLevelType w:val="hybridMultilevel"/>
    <w:tmpl w:val="51C8CF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1CDF5060"/>
    <w:multiLevelType w:val="hybridMultilevel"/>
    <w:tmpl w:val="827EAE54"/>
    <w:lvl w:ilvl="0" w:tplc="E8F0C68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E0E43EE"/>
    <w:multiLevelType w:val="hybridMultilevel"/>
    <w:tmpl w:val="33AA5D7E"/>
    <w:lvl w:ilvl="0" w:tplc="860CFAFC">
      <w:start w:val="1"/>
      <w:numFmt w:val="decimal"/>
      <w:lvlText w:val="%1."/>
      <w:lvlJc w:val="left"/>
      <w:pPr>
        <w:ind w:left="1692" w:hanging="97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364095"/>
    <w:multiLevelType w:val="hybridMultilevel"/>
    <w:tmpl w:val="9136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E32B2"/>
    <w:multiLevelType w:val="hybridMultilevel"/>
    <w:tmpl w:val="45EC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020F4"/>
    <w:multiLevelType w:val="hybridMultilevel"/>
    <w:tmpl w:val="C8BE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E1DC8"/>
    <w:multiLevelType w:val="hybridMultilevel"/>
    <w:tmpl w:val="8E6C3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72822"/>
    <w:multiLevelType w:val="hybridMultilevel"/>
    <w:tmpl w:val="CD4206FA"/>
    <w:lvl w:ilvl="0" w:tplc="E8F0C68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ED56039"/>
    <w:multiLevelType w:val="hybridMultilevel"/>
    <w:tmpl w:val="6F7A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1756D"/>
    <w:multiLevelType w:val="hybridMultilevel"/>
    <w:tmpl w:val="A4200D22"/>
    <w:lvl w:ilvl="0" w:tplc="95F67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096820"/>
    <w:multiLevelType w:val="hybridMultilevel"/>
    <w:tmpl w:val="B53C2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285BD7"/>
    <w:multiLevelType w:val="hybridMultilevel"/>
    <w:tmpl w:val="136207D2"/>
    <w:lvl w:ilvl="0" w:tplc="E8F0C6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63C6087"/>
    <w:multiLevelType w:val="hybridMultilevel"/>
    <w:tmpl w:val="FD72CC96"/>
    <w:lvl w:ilvl="0" w:tplc="DAC4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6424490"/>
    <w:multiLevelType w:val="hybridMultilevel"/>
    <w:tmpl w:val="81CAC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2B389E"/>
    <w:multiLevelType w:val="hybridMultilevel"/>
    <w:tmpl w:val="ACD4A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7B05AD"/>
    <w:multiLevelType w:val="hybridMultilevel"/>
    <w:tmpl w:val="479A4AEE"/>
    <w:lvl w:ilvl="0" w:tplc="E8F0C6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847430"/>
    <w:multiLevelType w:val="hybridMultilevel"/>
    <w:tmpl w:val="352E8DC0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6">
    <w:nsid w:val="42E93153"/>
    <w:multiLevelType w:val="hybridMultilevel"/>
    <w:tmpl w:val="F6C8F6F0"/>
    <w:lvl w:ilvl="0" w:tplc="E8F0C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15D0A"/>
    <w:multiLevelType w:val="hybridMultilevel"/>
    <w:tmpl w:val="36A6FF62"/>
    <w:lvl w:ilvl="0" w:tplc="0DD89AA0">
      <w:start w:val="1"/>
      <w:numFmt w:val="bullet"/>
      <w:lvlText w:val=""/>
      <w:lvlJc w:val="left"/>
      <w:pPr>
        <w:tabs>
          <w:tab w:val="num" w:pos="357"/>
        </w:tabs>
        <w:ind w:left="709" w:hanging="35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4762849"/>
    <w:multiLevelType w:val="hybridMultilevel"/>
    <w:tmpl w:val="0EA0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A7051"/>
    <w:multiLevelType w:val="hybridMultilevel"/>
    <w:tmpl w:val="3EF0DFE2"/>
    <w:lvl w:ilvl="0" w:tplc="E8F0C6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80B7FA2"/>
    <w:multiLevelType w:val="hybridMultilevel"/>
    <w:tmpl w:val="71EAC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080012"/>
    <w:multiLevelType w:val="hybridMultilevel"/>
    <w:tmpl w:val="3C54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440683"/>
    <w:multiLevelType w:val="hybridMultilevel"/>
    <w:tmpl w:val="0ACC9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F504B0"/>
    <w:multiLevelType w:val="singleLevel"/>
    <w:tmpl w:val="1BD071B8"/>
    <w:lvl w:ilvl="0">
      <w:start w:val="3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4">
    <w:nsid w:val="528E6624"/>
    <w:multiLevelType w:val="hybridMultilevel"/>
    <w:tmpl w:val="76E8342E"/>
    <w:lvl w:ilvl="0" w:tplc="168A15A4">
      <w:start w:val="1"/>
      <w:numFmt w:val="bullet"/>
      <w:lvlText w:val=""/>
      <w:lvlJc w:val="left"/>
      <w:pPr>
        <w:tabs>
          <w:tab w:val="num" w:pos="357"/>
        </w:tabs>
        <w:ind w:left="709" w:hanging="35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9A2DA1"/>
    <w:multiLevelType w:val="hybridMultilevel"/>
    <w:tmpl w:val="562C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BB1595"/>
    <w:multiLevelType w:val="hybridMultilevel"/>
    <w:tmpl w:val="4D0E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E06662"/>
    <w:multiLevelType w:val="hybridMultilevel"/>
    <w:tmpl w:val="3F0C2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B4FD7"/>
    <w:multiLevelType w:val="hybridMultilevel"/>
    <w:tmpl w:val="6682F30C"/>
    <w:lvl w:ilvl="0" w:tplc="E8F0C6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1DA3D24"/>
    <w:multiLevelType w:val="hybridMultilevel"/>
    <w:tmpl w:val="B1A0FC3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1E14F91"/>
    <w:multiLevelType w:val="hybridMultilevel"/>
    <w:tmpl w:val="7240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77C5C"/>
    <w:multiLevelType w:val="hybridMultilevel"/>
    <w:tmpl w:val="BFAC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6D022C"/>
    <w:multiLevelType w:val="hybridMultilevel"/>
    <w:tmpl w:val="138A0A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92C704D"/>
    <w:multiLevelType w:val="hybridMultilevel"/>
    <w:tmpl w:val="1ECE4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3"/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Sylfaen" w:hAnsi="Sylfaen" w:hint="default"/>
        </w:rPr>
      </w:lvl>
    </w:lvlOverride>
  </w:num>
  <w:num w:numId="4">
    <w:abstractNumId w:val="38"/>
  </w:num>
  <w:num w:numId="5">
    <w:abstractNumId w:val="29"/>
  </w:num>
  <w:num w:numId="6">
    <w:abstractNumId w:val="24"/>
  </w:num>
  <w:num w:numId="7">
    <w:abstractNumId w:val="16"/>
  </w:num>
  <w:num w:numId="8">
    <w:abstractNumId w:val="10"/>
  </w:num>
  <w:num w:numId="9">
    <w:abstractNumId w:val="20"/>
  </w:num>
  <w:num w:numId="10">
    <w:abstractNumId w:val="11"/>
  </w:num>
  <w:num w:numId="11">
    <w:abstractNumId w:val="32"/>
  </w:num>
  <w:num w:numId="12">
    <w:abstractNumId w:val="19"/>
  </w:num>
  <w:num w:numId="13">
    <w:abstractNumId w:val="25"/>
  </w:num>
  <w:num w:numId="14">
    <w:abstractNumId w:val="40"/>
  </w:num>
  <w:num w:numId="15">
    <w:abstractNumId w:val="6"/>
  </w:num>
  <w:num w:numId="16">
    <w:abstractNumId w:val="36"/>
  </w:num>
  <w:num w:numId="17">
    <w:abstractNumId w:val="28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1"/>
  </w:num>
  <w:num w:numId="24">
    <w:abstractNumId w:val="2"/>
  </w:num>
  <w:num w:numId="25">
    <w:abstractNumId w:val="39"/>
  </w:num>
  <w:num w:numId="26">
    <w:abstractNumId w:val="43"/>
  </w:num>
  <w:num w:numId="27">
    <w:abstractNumId w:val="5"/>
  </w:num>
  <w:num w:numId="28">
    <w:abstractNumId w:val="4"/>
  </w:num>
  <w:num w:numId="29">
    <w:abstractNumId w:val="9"/>
  </w:num>
  <w:num w:numId="30">
    <w:abstractNumId w:val="41"/>
  </w:num>
  <w:num w:numId="31">
    <w:abstractNumId w:val="23"/>
  </w:num>
  <w:num w:numId="32">
    <w:abstractNumId w:val="42"/>
  </w:num>
  <w:num w:numId="33">
    <w:abstractNumId w:val="3"/>
  </w:num>
  <w:num w:numId="34">
    <w:abstractNumId w:val="22"/>
  </w:num>
  <w:num w:numId="35">
    <w:abstractNumId w:val="15"/>
  </w:num>
  <w:num w:numId="36">
    <w:abstractNumId w:val="31"/>
  </w:num>
  <w:num w:numId="37">
    <w:abstractNumId w:val="14"/>
  </w:num>
  <w:num w:numId="38">
    <w:abstractNumId w:val="8"/>
  </w:num>
  <w:num w:numId="39">
    <w:abstractNumId w:val="35"/>
  </w:num>
  <w:num w:numId="40">
    <w:abstractNumId w:val="17"/>
  </w:num>
  <w:num w:numId="41">
    <w:abstractNumId w:val="21"/>
  </w:num>
  <w:num w:numId="42">
    <w:abstractNumId w:val="27"/>
  </w:num>
  <w:num w:numId="43">
    <w:abstractNumId w:val="34"/>
  </w:num>
  <w:num w:numId="44">
    <w:abstractNumId w:val="30"/>
  </w:num>
  <w:num w:numId="45">
    <w:abstractNumId w:val="37"/>
  </w:num>
  <w:num w:numId="46">
    <w:abstractNumId w:val="13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B808B2"/>
    <w:rsid w:val="00004E89"/>
    <w:rsid w:val="00013564"/>
    <w:rsid w:val="00021B72"/>
    <w:rsid w:val="00026E9A"/>
    <w:rsid w:val="00031049"/>
    <w:rsid w:val="00033019"/>
    <w:rsid w:val="00036BE2"/>
    <w:rsid w:val="00037E1F"/>
    <w:rsid w:val="00045A5C"/>
    <w:rsid w:val="00051CBC"/>
    <w:rsid w:val="00056EE8"/>
    <w:rsid w:val="00082F9E"/>
    <w:rsid w:val="00085734"/>
    <w:rsid w:val="00086535"/>
    <w:rsid w:val="00087B5B"/>
    <w:rsid w:val="00091B28"/>
    <w:rsid w:val="000A37C4"/>
    <w:rsid w:val="000D043A"/>
    <w:rsid w:val="000F4D94"/>
    <w:rsid w:val="00100F80"/>
    <w:rsid w:val="00122451"/>
    <w:rsid w:val="00124DD1"/>
    <w:rsid w:val="001320F5"/>
    <w:rsid w:val="001571E7"/>
    <w:rsid w:val="001734F3"/>
    <w:rsid w:val="001A4D9E"/>
    <w:rsid w:val="001C629E"/>
    <w:rsid w:val="001F3112"/>
    <w:rsid w:val="00202B9F"/>
    <w:rsid w:val="00207966"/>
    <w:rsid w:val="002229F0"/>
    <w:rsid w:val="002470CD"/>
    <w:rsid w:val="00270894"/>
    <w:rsid w:val="0027358B"/>
    <w:rsid w:val="002735BC"/>
    <w:rsid w:val="002805C9"/>
    <w:rsid w:val="00287810"/>
    <w:rsid w:val="002928E3"/>
    <w:rsid w:val="002932C6"/>
    <w:rsid w:val="002949CC"/>
    <w:rsid w:val="002D448E"/>
    <w:rsid w:val="002E121C"/>
    <w:rsid w:val="002E63E1"/>
    <w:rsid w:val="002F29F4"/>
    <w:rsid w:val="00300FEC"/>
    <w:rsid w:val="003037BC"/>
    <w:rsid w:val="003267EF"/>
    <w:rsid w:val="00330CE7"/>
    <w:rsid w:val="00331F1B"/>
    <w:rsid w:val="00333270"/>
    <w:rsid w:val="00336998"/>
    <w:rsid w:val="00347F85"/>
    <w:rsid w:val="00364C7A"/>
    <w:rsid w:val="00373E2C"/>
    <w:rsid w:val="003744B3"/>
    <w:rsid w:val="00377DDA"/>
    <w:rsid w:val="003925FE"/>
    <w:rsid w:val="003A453B"/>
    <w:rsid w:val="003A4E84"/>
    <w:rsid w:val="003B5DBD"/>
    <w:rsid w:val="003E2C7F"/>
    <w:rsid w:val="003E3475"/>
    <w:rsid w:val="00413D35"/>
    <w:rsid w:val="00420BB5"/>
    <w:rsid w:val="00454069"/>
    <w:rsid w:val="004576AE"/>
    <w:rsid w:val="00460C32"/>
    <w:rsid w:val="00480FD1"/>
    <w:rsid w:val="004A3B27"/>
    <w:rsid w:val="004B0448"/>
    <w:rsid w:val="004C00FF"/>
    <w:rsid w:val="004D3057"/>
    <w:rsid w:val="004E48F4"/>
    <w:rsid w:val="004F3201"/>
    <w:rsid w:val="005014AA"/>
    <w:rsid w:val="005015FB"/>
    <w:rsid w:val="00510231"/>
    <w:rsid w:val="005154B4"/>
    <w:rsid w:val="005343C7"/>
    <w:rsid w:val="00536360"/>
    <w:rsid w:val="00541A7B"/>
    <w:rsid w:val="00544927"/>
    <w:rsid w:val="005452B2"/>
    <w:rsid w:val="0055527F"/>
    <w:rsid w:val="00561ED3"/>
    <w:rsid w:val="0057498A"/>
    <w:rsid w:val="005941EE"/>
    <w:rsid w:val="0059720E"/>
    <w:rsid w:val="005C40D2"/>
    <w:rsid w:val="005C5F01"/>
    <w:rsid w:val="005D38DA"/>
    <w:rsid w:val="00624330"/>
    <w:rsid w:val="00640C63"/>
    <w:rsid w:val="006563E1"/>
    <w:rsid w:val="00663677"/>
    <w:rsid w:val="00677AD2"/>
    <w:rsid w:val="006A74D1"/>
    <w:rsid w:val="006C2E14"/>
    <w:rsid w:val="006C4ABF"/>
    <w:rsid w:val="006E320D"/>
    <w:rsid w:val="006F57A9"/>
    <w:rsid w:val="00706EF1"/>
    <w:rsid w:val="00710252"/>
    <w:rsid w:val="007134F0"/>
    <w:rsid w:val="007277DF"/>
    <w:rsid w:val="00754AAC"/>
    <w:rsid w:val="00782416"/>
    <w:rsid w:val="007B0355"/>
    <w:rsid w:val="007C144C"/>
    <w:rsid w:val="007C43FB"/>
    <w:rsid w:val="007E5CB8"/>
    <w:rsid w:val="007E5E6C"/>
    <w:rsid w:val="0080200C"/>
    <w:rsid w:val="00821274"/>
    <w:rsid w:val="0083677F"/>
    <w:rsid w:val="008451B2"/>
    <w:rsid w:val="00846D79"/>
    <w:rsid w:val="0085325E"/>
    <w:rsid w:val="00870846"/>
    <w:rsid w:val="00873745"/>
    <w:rsid w:val="00882923"/>
    <w:rsid w:val="00887C65"/>
    <w:rsid w:val="008937D0"/>
    <w:rsid w:val="00893C5B"/>
    <w:rsid w:val="008B7AFB"/>
    <w:rsid w:val="008D186A"/>
    <w:rsid w:val="008E2601"/>
    <w:rsid w:val="008E4FAA"/>
    <w:rsid w:val="00902B0A"/>
    <w:rsid w:val="0092139D"/>
    <w:rsid w:val="00946DDD"/>
    <w:rsid w:val="00955F43"/>
    <w:rsid w:val="00962D93"/>
    <w:rsid w:val="009960DC"/>
    <w:rsid w:val="00996DCB"/>
    <w:rsid w:val="009C6505"/>
    <w:rsid w:val="009E2C90"/>
    <w:rsid w:val="00A020FE"/>
    <w:rsid w:val="00A130E6"/>
    <w:rsid w:val="00A24E87"/>
    <w:rsid w:val="00A40FA6"/>
    <w:rsid w:val="00A46B0F"/>
    <w:rsid w:val="00A56622"/>
    <w:rsid w:val="00A640F9"/>
    <w:rsid w:val="00A824C4"/>
    <w:rsid w:val="00A945C8"/>
    <w:rsid w:val="00AA0CE3"/>
    <w:rsid w:val="00AB1B65"/>
    <w:rsid w:val="00AB4232"/>
    <w:rsid w:val="00AB5271"/>
    <w:rsid w:val="00AC564C"/>
    <w:rsid w:val="00AE2C6F"/>
    <w:rsid w:val="00B0236E"/>
    <w:rsid w:val="00B026EB"/>
    <w:rsid w:val="00B161A4"/>
    <w:rsid w:val="00B27150"/>
    <w:rsid w:val="00B677A8"/>
    <w:rsid w:val="00B702AF"/>
    <w:rsid w:val="00B808B2"/>
    <w:rsid w:val="00B84056"/>
    <w:rsid w:val="00B8591F"/>
    <w:rsid w:val="00BC6E53"/>
    <w:rsid w:val="00BD03AA"/>
    <w:rsid w:val="00BD0E62"/>
    <w:rsid w:val="00BE4024"/>
    <w:rsid w:val="00BE600F"/>
    <w:rsid w:val="00C00DAD"/>
    <w:rsid w:val="00C336CD"/>
    <w:rsid w:val="00C3593A"/>
    <w:rsid w:val="00C40369"/>
    <w:rsid w:val="00C40FF4"/>
    <w:rsid w:val="00C73548"/>
    <w:rsid w:val="00C97F3B"/>
    <w:rsid w:val="00CB4C43"/>
    <w:rsid w:val="00CD3F55"/>
    <w:rsid w:val="00CF6DE0"/>
    <w:rsid w:val="00D23A5D"/>
    <w:rsid w:val="00D2637E"/>
    <w:rsid w:val="00D309BD"/>
    <w:rsid w:val="00D320F6"/>
    <w:rsid w:val="00D527CC"/>
    <w:rsid w:val="00D569EF"/>
    <w:rsid w:val="00D62A44"/>
    <w:rsid w:val="00D97288"/>
    <w:rsid w:val="00DA53D6"/>
    <w:rsid w:val="00DB5227"/>
    <w:rsid w:val="00DC1A10"/>
    <w:rsid w:val="00DC6607"/>
    <w:rsid w:val="00DD4B53"/>
    <w:rsid w:val="00DE6566"/>
    <w:rsid w:val="00DE6B2D"/>
    <w:rsid w:val="00DF355E"/>
    <w:rsid w:val="00DF5F45"/>
    <w:rsid w:val="00DF6AE2"/>
    <w:rsid w:val="00E11A7B"/>
    <w:rsid w:val="00E16583"/>
    <w:rsid w:val="00E17D77"/>
    <w:rsid w:val="00E42165"/>
    <w:rsid w:val="00E6502A"/>
    <w:rsid w:val="00E72916"/>
    <w:rsid w:val="00EB0D12"/>
    <w:rsid w:val="00EB3397"/>
    <w:rsid w:val="00ED111B"/>
    <w:rsid w:val="00ED70E1"/>
    <w:rsid w:val="00EF55B5"/>
    <w:rsid w:val="00F010E2"/>
    <w:rsid w:val="00F10AB8"/>
    <w:rsid w:val="00F16E14"/>
    <w:rsid w:val="00F3341A"/>
    <w:rsid w:val="00F4141F"/>
    <w:rsid w:val="00F60A9C"/>
    <w:rsid w:val="00F64941"/>
    <w:rsid w:val="00F671AC"/>
    <w:rsid w:val="00F766BB"/>
    <w:rsid w:val="00F86E18"/>
    <w:rsid w:val="00FA4CD3"/>
    <w:rsid w:val="00FD0669"/>
    <w:rsid w:val="00FF0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9C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styleId="3">
    <w:name w:val="heading 3"/>
    <w:basedOn w:val="a"/>
    <w:next w:val="a"/>
    <w:link w:val="30"/>
    <w:qFormat/>
    <w:locked/>
    <w:rsid w:val="007E5CB8"/>
    <w:pPr>
      <w:keepNext/>
      <w:widowControl/>
      <w:autoSpaceDE/>
      <w:autoSpaceDN/>
      <w:adjustRightInd/>
      <w:spacing w:before="240" w:after="60"/>
      <w:jc w:val="center"/>
      <w:outlineLvl w:val="2"/>
    </w:pPr>
    <w:rPr>
      <w:rFonts w:ascii="Times New Roman" w:hAnsi="Times New Roman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B0236E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paragraph" w:styleId="a3">
    <w:name w:val="Body Text Indent"/>
    <w:basedOn w:val="a"/>
    <w:link w:val="a4"/>
    <w:uiPriority w:val="99"/>
    <w:rsid w:val="00091B28"/>
    <w:pPr>
      <w:widowControl/>
      <w:autoSpaceDE/>
      <w:autoSpaceDN/>
      <w:adjustRightInd/>
      <w:ind w:firstLine="90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091B28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091B28"/>
    <w:rPr>
      <w:rFonts w:ascii="Sylfaen" w:hAnsi="Sylfa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91B2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7">
    <w:name w:val="Основной текст Знак"/>
    <w:link w:val="a6"/>
    <w:locked/>
    <w:rsid w:val="00091B28"/>
    <w:rPr>
      <w:rFonts w:cs="Times New Roman"/>
      <w:sz w:val="20"/>
      <w:szCs w:val="20"/>
    </w:rPr>
  </w:style>
  <w:style w:type="character" w:styleId="a8">
    <w:name w:val="Emphasis"/>
    <w:qFormat/>
    <w:rsid w:val="00091B28"/>
    <w:rPr>
      <w:rFonts w:cs="Times New Roman"/>
      <w:i/>
      <w:iCs/>
    </w:rPr>
  </w:style>
  <w:style w:type="paragraph" w:customStyle="1" w:styleId="1">
    <w:name w:val="Текст1"/>
    <w:basedOn w:val="a"/>
    <w:rsid w:val="00091B28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9">
    <w:name w:val="Normal (Web)"/>
    <w:basedOn w:val="a"/>
    <w:uiPriority w:val="99"/>
    <w:rsid w:val="00663677"/>
    <w:pPr>
      <w:widowControl/>
      <w:autoSpaceDE/>
      <w:autoSpaceDN/>
      <w:adjustRightInd/>
      <w:spacing w:before="120" w:after="120"/>
      <w:jc w:val="both"/>
    </w:pPr>
    <w:rPr>
      <w:rFonts w:cs="Times New Roman"/>
      <w:color w:val="000000"/>
      <w:sz w:val="24"/>
      <w:szCs w:val="24"/>
    </w:rPr>
  </w:style>
  <w:style w:type="paragraph" w:customStyle="1" w:styleId="FR3">
    <w:name w:val="FR3"/>
    <w:uiPriority w:val="99"/>
    <w:rsid w:val="00D2637E"/>
    <w:pPr>
      <w:widowControl w:val="0"/>
      <w:spacing w:line="300" w:lineRule="auto"/>
      <w:ind w:firstLine="920"/>
    </w:pPr>
    <w:rPr>
      <w:rFonts w:ascii="Arial" w:hAnsi="Arial" w:cs="Arial"/>
      <w:sz w:val="24"/>
      <w:szCs w:val="24"/>
    </w:rPr>
  </w:style>
  <w:style w:type="paragraph" w:customStyle="1" w:styleId="FR2">
    <w:name w:val="FR2"/>
    <w:uiPriority w:val="99"/>
    <w:rsid w:val="00D2637E"/>
    <w:pPr>
      <w:widowControl w:val="0"/>
      <w:spacing w:line="300" w:lineRule="auto"/>
      <w:ind w:firstLine="440"/>
      <w:jc w:val="both"/>
    </w:pPr>
    <w:rPr>
      <w:rFonts w:ascii="Sylfaen" w:hAnsi="Sylfaen"/>
      <w:sz w:val="24"/>
      <w:szCs w:val="24"/>
    </w:rPr>
  </w:style>
  <w:style w:type="paragraph" w:customStyle="1" w:styleId="FR4">
    <w:name w:val="FR4"/>
    <w:uiPriority w:val="99"/>
    <w:rsid w:val="00D2637E"/>
    <w:pPr>
      <w:widowControl w:val="0"/>
      <w:ind w:left="5920"/>
    </w:pPr>
    <w:rPr>
      <w:rFonts w:ascii="Arial" w:hAnsi="Arial" w:cs="Arial"/>
      <w:sz w:val="16"/>
      <w:szCs w:val="16"/>
    </w:rPr>
  </w:style>
  <w:style w:type="paragraph" w:styleId="aa">
    <w:name w:val="No Spacing"/>
    <w:uiPriority w:val="1"/>
    <w:qFormat/>
    <w:rsid w:val="00B27150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E5CB8"/>
    <w:rPr>
      <w:rFonts w:cs="Arial"/>
      <w:b/>
      <w:bCs/>
      <w:i/>
      <w:sz w:val="28"/>
      <w:szCs w:val="28"/>
    </w:rPr>
  </w:style>
  <w:style w:type="paragraph" w:styleId="ab">
    <w:name w:val="List Paragraph"/>
    <w:basedOn w:val="a"/>
    <w:uiPriority w:val="34"/>
    <w:qFormat/>
    <w:rsid w:val="0087084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_"/>
    <w:link w:val="21"/>
    <w:rsid w:val="00BE600F"/>
    <w:rPr>
      <w:rFonts w:ascii="Century Schoolbook" w:hAnsi="Century Schoolbook"/>
      <w:b/>
      <w:bCs/>
      <w:sz w:val="25"/>
      <w:szCs w:val="25"/>
      <w:shd w:val="clear" w:color="auto" w:fill="FFFFFF"/>
    </w:rPr>
  </w:style>
  <w:style w:type="paragraph" w:customStyle="1" w:styleId="21">
    <w:name w:val="Заголовок №2"/>
    <w:basedOn w:val="a"/>
    <w:link w:val="20"/>
    <w:rsid w:val="00BE600F"/>
    <w:pPr>
      <w:widowControl/>
      <w:shd w:val="clear" w:color="auto" w:fill="FFFFFF"/>
      <w:autoSpaceDE/>
      <w:autoSpaceDN/>
      <w:adjustRightInd/>
      <w:spacing w:after="300" w:line="312" w:lineRule="exact"/>
      <w:jc w:val="center"/>
      <w:outlineLvl w:val="1"/>
    </w:pPr>
    <w:rPr>
      <w:rFonts w:ascii="Century Schoolbook" w:hAnsi="Century Schoolbook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rsid w:val="00BE600F"/>
    <w:rPr>
      <w:sz w:val="24"/>
      <w:szCs w:val="24"/>
    </w:rPr>
  </w:style>
  <w:style w:type="character" w:customStyle="1" w:styleId="8">
    <w:name w:val="Основной текст (8)_"/>
    <w:link w:val="80"/>
    <w:rsid w:val="00BE600F"/>
    <w:rPr>
      <w:rFonts w:ascii="MS Reference Sans Serif" w:hAnsi="MS Reference Sans Serif"/>
      <w:spacing w:val="-10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rsid w:val="00BE600F"/>
    <w:rPr>
      <w:rFonts w:ascii="MS Reference Sans Serif" w:hAnsi="MS Reference Sans Serif"/>
      <w:spacing w:val="0"/>
      <w:sz w:val="21"/>
      <w:szCs w:val="21"/>
      <w:lang w:bidi="ar-SA"/>
    </w:rPr>
  </w:style>
  <w:style w:type="character" w:customStyle="1" w:styleId="0pt">
    <w:name w:val="Основной текст + Интервал 0 pt"/>
    <w:rsid w:val="00BE600F"/>
    <w:rPr>
      <w:rFonts w:ascii="MS Reference Sans Serif" w:hAnsi="MS Reference Sans Serif" w:cs="MS Reference Sans Serif"/>
      <w:spacing w:val="0"/>
      <w:sz w:val="21"/>
      <w:szCs w:val="21"/>
      <w:lang w:bidi="ar-SA"/>
    </w:rPr>
  </w:style>
  <w:style w:type="paragraph" w:customStyle="1" w:styleId="80">
    <w:name w:val="Основной текст (8)"/>
    <w:basedOn w:val="a"/>
    <w:link w:val="8"/>
    <w:rsid w:val="00BE600F"/>
    <w:pPr>
      <w:widowControl/>
      <w:shd w:val="clear" w:color="auto" w:fill="FFFFFF"/>
      <w:autoSpaceDE/>
      <w:autoSpaceDN/>
      <w:adjustRightInd/>
      <w:spacing w:line="254" w:lineRule="exact"/>
      <w:ind w:firstLine="540"/>
      <w:jc w:val="both"/>
    </w:pPr>
    <w:rPr>
      <w:rFonts w:ascii="MS Reference Sans Serif" w:hAnsi="MS Reference Sans Serif" w:cs="Times New Roman"/>
      <w:spacing w:val="-10"/>
      <w:sz w:val="21"/>
      <w:szCs w:val="21"/>
    </w:rPr>
  </w:style>
  <w:style w:type="character" w:customStyle="1" w:styleId="Arial">
    <w:name w:val="Основной текст + Arial"/>
    <w:aliases w:val="Курсив,Интервал 0 pt"/>
    <w:rsid w:val="00BE600F"/>
    <w:rPr>
      <w:rFonts w:ascii="Arial" w:hAnsi="Arial" w:cs="Arial"/>
      <w:i/>
      <w:iCs/>
      <w:spacing w:val="0"/>
      <w:sz w:val="21"/>
      <w:szCs w:val="21"/>
      <w:lang w:bidi="ar-SA"/>
    </w:rPr>
  </w:style>
  <w:style w:type="character" w:customStyle="1" w:styleId="ac">
    <w:name w:val="Основной текст + Полужирный"/>
    <w:aliases w:val="Интервал 0 pt24"/>
    <w:rsid w:val="00BE600F"/>
    <w:rPr>
      <w:rFonts w:ascii="MS Reference Sans Serif" w:hAnsi="MS Reference Sans Serif" w:cs="MS Reference Sans Serif"/>
      <w:b/>
      <w:bCs/>
      <w:spacing w:val="0"/>
      <w:sz w:val="21"/>
      <w:szCs w:val="21"/>
      <w:lang w:val="en-US" w:eastAsia="en-US" w:bidi="ar-SA"/>
    </w:rPr>
  </w:style>
  <w:style w:type="character" w:customStyle="1" w:styleId="11">
    <w:name w:val="Заголовок №1_"/>
    <w:link w:val="12"/>
    <w:rsid w:val="00BE600F"/>
    <w:rPr>
      <w:rFonts w:ascii="Century Schoolbook" w:hAnsi="Century Schoolbook"/>
      <w:b/>
      <w:bCs/>
      <w:sz w:val="25"/>
      <w:szCs w:val="25"/>
      <w:shd w:val="clear" w:color="auto" w:fill="FFFFFF"/>
    </w:rPr>
  </w:style>
  <w:style w:type="character" w:customStyle="1" w:styleId="22">
    <w:name w:val="Основной текст (2)_"/>
    <w:link w:val="23"/>
    <w:rsid w:val="00BE600F"/>
    <w:rPr>
      <w:rFonts w:ascii="Century Schoolbook" w:hAnsi="Century Schoolbook"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BE600F"/>
    <w:rPr>
      <w:rFonts w:ascii="Century Schoolbook" w:hAnsi="Century Schoolbook"/>
      <w:b/>
      <w:bCs/>
      <w:sz w:val="21"/>
      <w:szCs w:val="21"/>
      <w:shd w:val="clear" w:color="auto" w:fill="FFFFFF"/>
    </w:rPr>
  </w:style>
  <w:style w:type="character" w:customStyle="1" w:styleId="18">
    <w:name w:val="Основной текст + Полужирный18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ad">
    <w:name w:val="Основной текст + Курсив"/>
    <w:rsid w:val="00BE600F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81">
    <w:name w:val="Основной текст + Курсив8"/>
    <w:rsid w:val="00BE600F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17">
    <w:name w:val="Основной текст + Полужирный17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14">
    <w:name w:val="Основной текст + Полужирный14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ae">
    <w:name w:val="Колонтитул_"/>
    <w:link w:val="af"/>
    <w:rsid w:val="00BE600F"/>
    <w:rPr>
      <w:shd w:val="clear" w:color="auto" w:fill="FFFFFF"/>
    </w:rPr>
  </w:style>
  <w:style w:type="character" w:customStyle="1" w:styleId="CenturySchoolbook">
    <w:name w:val="Колонтитул + Century Schoolbook"/>
    <w:aliases w:val="11 pt,Полужирный"/>
    <w:rsid w:val="00BE600F"/>
    <w:rPr>
      <w:rFonts w:ascii="Century Schoolbook" w:hAnsi="Century Schoolbook" w:cs="Century Schoolbook"/>
      <w:b/>
      <w:bCs/>
      <w:spacing w:val="0"/>
      <w:sz w:val="22"/>
      <w:szCs w:val="22"/>
      <w:lang w:bidi="ar-SA"/>
    </w:rPr>
  </w:style>
  <w:style w:type="character" w:customStyle="1" w:styleId="7">
    <w:name w:val="Основной текст + Курсив7"/>
    <w:rsid w:val="00BE600F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6">
    <w:name w:val="Основной текст + Курсив6"/>
    <w:rsid w:val="00BE600F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24">
    <w:name w:val="Основной текст (2) + Не курсив"/>
    <w:basedOn w:val="22"/>
    <w:rsid w:val="00BE600F"/>
    <w:rPr>
      <w:rFonts w:ascii="Century Schoolbook" w:hAnsi="Century Schoolbook"/>
      <w:i/>
      <w:iCs/>
      <w:sz w:val="21"/>
      <w:szCs w:val="21"/>
      <w:shd w:val="clear" w:color="auto" w:fill="FFFFFF"/>
    </w:rPr>
  </w:style>
  <w:style w:type="character" w:customStyle="1" w:styleId="13">
    <w:name w:val="Основной текст + Полужирный13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4">
    <w:name w:val="Основной текст (4)_"/>
    <w:link w:val="40"/>
    <w:rsid w:val="00BE600F"/>
    <w:rPr>
      <w:rFonts w:ascii="Century Schoolbook" w:hAnsi="Century Schoolbook"/>
      <w:b/>
      <w:bCs/>
      <w:i/>
      <w:iCs/>
      <w:sz w:val="21"/>
      <w:szCs w:val="21"/>
      <w:shd w:val="clear" w:color="auto" w:fill="FFFFFF"/>
    </w:rPr>
  </w:style>
  <w:style w:type="character" w:customStyle="1" w:styleId="120">
    <w:name w:val="Основной текст + Полужирный12"/>
    <w:aliases w:val="Курсив4"/>
    <w:rsid w:val="00BE600F"/>
    <w:rPr>
      <w:rFonts w:ascii="Century Schoolbook" w:hAnsi="Century Schoolbook"/>
      <w:b/>
      <w:bCs/>
      <w:i/>
      <w:iCs/>
      <w:sz w:val="21"/>
      <w:szCs w:val="21"/>
      <w:lang w:bidi="ar-SA"/>
    </w:rPr>
  </w:style>
  <w:style w:type="character" w:customStyle="1" w:styleId="110">
    <w:name w:val="Основной текст + Полужирный11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5">
    <w:name w:val="Основной текст + Курсив5"/>
    <w:rsid w:val="00BE600F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41">
    <w:name w:val="Основной текст + Курсив4"/>
    <w:rsid w:val="00BE600F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210">
    <w:name w:val="Основной текст (2) + Не курсив1"/>
    <w:basedOn w:val="22"/>
    <w:rsid w:val="00BE600F"/>
    <w:rPr>
      <w:rFonts w:ascii="Century Schoolbook" w:hAnsi="Century Schoolbook"/>
      <w:i/>
      <w:iCs/>
      <w:sz w:val="21"/>
      <w:szCs w:val="21"/>
      <w:shd w:val="clear" w:color="auto" w:fill="FFFFFF"/>
    </w:rPr>
  </w:style>
  <w:style w:type="character" w:customStyle="1" w:styleId="100">
    <w:name w:val="Основной текст + Полужирный10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9">
    <w:name w:val="Основной текст + Полужирный9"/>
    <w:aliases w:val="Курсив3"/>
    <w:rsid w:val="00BE600F"/>
    <w:rPr>
      <w:rFonts w:ascii="Century Schoolbook" w:hAnsi="Century Schoolbook"/>
      <w:b/>
      <w:bCs/>
      <w:i/>
      <w:iCs/>
      <w:sz w:val="21"/>
      <w:szCs w:val="21"/>
      <w:lang w:bidi="ar-SA"/>
    </w:rPr>
  </w:style>
  <w:style w:type="character" w:customStyle="1" w:styleId="25">
    <w:name w:val="Основной текст (2) + Полужирный"/>
    <w:rsid w:val="00BE600F"/>
    <w:rPr>
      <w:rFonts w:ascii="Century Schoolbook" w:hAnsi="Century Schoolbook"/>
      <w:b/>
      <w:bCs/>
      <w:i/>
      <w:iCs/>
      <w:sz w:val="21"/>
      <w:szCs w:val="21"/>
      <w:lang w:bidi="ar-SA"/>
    </w:rPr>
  </w:style>
  <w:style w:type="character" w:customStyle="1" w:styleId="33">
    <w:name w:val="Основной текст + Курсив3"/>
    <w:rsid w:val="00BE600F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82">
    <w:name w:val="Основной текст + Полужирный8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26">
    <w:name w:val="Основной текст + Курсив2"/>
    <w:rsid w:val="00BE600F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70">
    <w:name w:val="Основной текст + Полужирный7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60">
    <w:name w:val="Основной текст + Полужирный6"/>
    <w:aliases w:val="Курсив2"/>
    <w:rsid w:val="00BE600F"/>
    <w:rPr>
      <w:rFonts w:ascii="Century Schoolbook" w:hAnsi="Century Schoolbook"/>
      <w:b/>
      <w:bCs/>
      <w:i/>
      <w:iCs/>
      <w:sz w:val="21"/>
      <w:szCs w:val="21"/>
      <w:lang w:bidi="ar-SA"/>
    </w:rPr>
  </w:style>
  <w:style w:type="character" w:customStyle="1" w:styleId="50">
    <w:name w:val="Основной текст + Полужирный5"/>
    <w:aliases w:val="Курсив1"/>
    <w:rsid w:val="00BE600F"/>
    <w:rPr>
      <w:rFonts w:ascii="Century Schoolbook" w:hAnsi="Century Schoolbook"/>
      <w:b/>
      <w:bCs/>
      <w:i/>
      <w:iCs/>
      <w:sz w:val="21"/>
      <w:szCs w:val="21"/>
      <w:lang w:bidi="ar-SA"/>
    </w:rPr>
  </w:style>
  <w:style w:type="character" w:customStyle="1" w:styleId="42">
    <w:name w:val="Основной текст + Полужирный4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15">
    <w:name w:val="Основной текст + Курсив1"/>
    <w:rsid w:val="00BE600F"/>
    <w:rPr>
      <w:rFonts w:ascii="Century Schoolbook" w:hAnsi="Century Schoolbook"/>
      <w:i/>
      <w:iCs/>
      <w:sz w:val="21"/>
      <w:szCs w:val="21"/>
      <w:lang w:bidi="ar-SA"/>
    </w:rPr>
  </w:style>
  <w:style w:type="character" w:customStyle="1" w:styleId="34">
    <w:name w:val="Заголовок №3_"/>
    <w:link w:val="35"/>
    <w:rsid w:val="00BE600F"/>
    <w:rPr>
      <w:rFonts w:ascii="Century Schoolbook" w:hAnsi="Century Schoolbook"/>
      <w:b/>
      <w:bCs/>
      <w:sz w:val="21"/>
      <w:szCs w:val="21"/>
      <w:shd w:val="clear" w:color="auto" w:fill="FFFFFF"/>
    </w:rPr>
  </w:style>
  <w:style w:type="character" w:customStyle="1" w:styleId="36">
    <w:name w:val="Основной текст + Полужирный3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27">
    <w:name w:val="Основной текст + Полужирный2"/>
    <w:rsid w:val="00BE600F"/>
    <w:rPr>
      <w:rFonts w:ascii="Century Schoolbook" w:hAnsi="Century Schoolbook"/>
      <w:b/>
      <w:bCs/>
      <w:sz w:val="21"/>
      <w:szCs w:val="21"/>
      <w:lang w:bidi="ar-SA"/>
    </w:rPr>
  </w:style>
  <w:style w:type="character" w:customStyle="1" w:styleId="16">
    <w:name w:val="Основной текст + Полужирный1"/>
    <w:rsid w:val="00BE600F"/>
    <w:rPr>
      <w:rFonts w:ascii="Century Schoolbook" w:hAnsi="Century Schoolbook"/>
      <w:b/>
      <w:bCs/>
      <w:sz w:val="21"/>
      <w:szCs w:val="21"/>
      <w:lang w:bidi="ar-SA"/>
    </w:rPr>
  </w:style>
  <w:style w:type="paragraph" w:customStyle="1" w:styleId="12">
    <w:name w:val="Заголовок №1"/>
    <w:basedOn w:val="a"/>
    <w:link w:val="11"/>
    <w:rsid w:val="00BE600F"/>
    <w:pPr>
      <w:widowControl/>
      <w:shd w:val="clear" w:color="auto" w:fill="FFFFFF"/>
      <w:autoSpaceDE/>
      <w:autoSpaceDN/>
      <w:adjustRightInd/>
      <w:spacing w:after="360" w:line="240" w:lineRule="atLeast"/>
      <w:outlineLvl w:val="0"/>
    </w:pPr>
    <w:rPr>
      <w:rFonts w:ascii="Century Schoolbook" w:hAnsi="Century Schoolbook" w:cs="Times New Roman"/>
      <w:b/>
      <w:bCs/>
      <w:sz w:val="25"/>
      <w:szCs w:val="25"/>
    </w:rPr>
  </w:style>
  <w:style w:type="paragraph" w:customStyle="1" w:styleId="23">
    <w:name w:val="Основной текст (2)"/>
    <w:basedOn w:val="a"/>
    <w:link w:val="22"/>
    <w:rsid w:val="00BE600F"/>
    <w:pPr>
      <w:widowControl/>
      <w:shd w:val="clear" w:color="auto" w:fill="FFFFFF"/>
      <w:autoSpaceDE/>
      <w:autoSpaceDN/>
      <w:adjustRightInd/>
      <w:spacing w:before="360" w:after="360" w:line="240" w:lineRule="atLeast"/>
    </w:pPr>
    <w:rPr>
      <w:rFonts w:ascii="Century Schoolbook" w:hAnsi="Century Schoolbook" w:cs="Times New Roman"/>
      <w:i/>
      <w:iCs/>
      <w:sz w:val="21"/>
      <w:szCs w:val="21"/>
    </w:rPr>
  </w:style>
  <w:style w:type="paragraph" w:customStyle="1" w:styleId="32">
    <w:name w:val="Основной текст (3)"/>
    <w:basedOn w:val="a"/>
    <w:link w:val="31"/>
    <w:rsid w:val="00BE600F"/>
    <w:pPr>
      <w:widowControl/>
      <w:shd w:val="clear" w:color="auto" w:fill="FFFFFF"/>
      <w:autoSpaceDE/>
      <w:autoSpaceDN/>
      <w:adjustRightInd/>
      <w:spacing w:line="245" w:lineRule="exact"/>
      <w:ind w:firstLine="280"/>
      <w:jc w:val="both"/>
    </w:pPr>
    <w:rPr>
      <w:rFonts w:ascii="Century Schoolbook" w:hAnsi="Century Schoolbook" w:cs="Times New Roman"/>
      <w:b/>
      <w:bCs/>
      <w:sz w:val="21"/>
      <w:szCs w:val="21"/>
    </w:rPr>
  </w:style>
  <w:style w:type="paragraph" w:customStyle="1" w:styleId="af">
    <w:name w:val="Колонтитул"/>
    <w:basedOn w:val="a"/>
    <w:link w:val="ae"/>
    <w:rsid w:val="00BE600F"/>
    <w:pPr>
      <w:widowControl/>
      <w:shd w:val="clear" w:color="auto" w:fill="FFFFFF"/>
      <w:autoSpaceDE/>
      <w:autoSpaceDN/>
      <w:adjustRightInd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E600F"/>
    <w:pPr>
      <w:widowControl/>
      <w:shd w:val="clear" w:color="auto" w:fill="FFFFFF"/>
      <w:autoSpaceDE/>
      <w:autoSpaceDN/>
      <w:adjustRightInd/>
      <w:spacing w:line="245" w:lineRule="exact"/>
      <w:ind w:firstLine="280"/>
      <w:jc w:val="both"/>
    </w:pPr>
    <w:rPr>
      <w:rFonts w:ascii="Century Schoolbook" w:hAnsi="Century Schoolbook" w:cs="Times New Roman"/>
      <w:b/>
      <w:bCs/>
      <w:i/>
      <w:iCs/>
      <w:sz w:val="21"/>
      <w:szCs w:val="21"/>
    </w:rPr>
  </w:style>
  <w:style w:type="paragraph" w:customStyle="1" w:styleId="35">
    <w:name w:val="Заголовок №3"/>
    <w:basedOn w:val="a"/>
    <w:link w:val="34"/>
    <w:rsid w:val="00BE600F"/>
    <w:pPr>
      <w:widowControl/>
      <w:shd w:val="clear" w:color="auto" w:fill="FFFFFF"/>
      <w:autoSpaceDE/>
      <w:autoSpaceDN/>
      <w:adjustRightInd/>
      <w:spacing w:before="240" w:line="245" w:lineRule="exact"/>
      <w:ind w:firstLine="280"/>
      <w:jc w:val="both"/>
      <w:outlineLvl w:val="2"/>
    </w:pPr>
    <w:rPr>
      <w:rFonts w:ascii="Century Schoolbook" w:hAnsi="Century Schoolbook" w:cs="Times New Roman"/>
      <w:b/>
      <w:bCs/>
      <w:sz w:val="21"/>
      <w:szCs w:val="21"/>
    </w:rPr>
  </w:style>
  <w:style w:type="character" w:customStyle="1" w:styleId="160">
    <w:name w:val="Основной текст + Полужирный16"/>
    <w:rsid w:val="00BE600F"/>
    <w:rPr>
      <w:rFonts w:ascii="Century Schoolbook" w:hAnsi="Century Schoolbook"/>
      <w:b/>
      <w:bCs/>
      <w:sz w:val="21"/>
      <w:szCs w:val="21"/>
      <w:shd w:val="clear" w:color="auto" w:fill="FFFFFF"/>
    </w:rPr>
  </w:style>
  <w:style w:type="character" w:customStyle="1" w:styleId="150">
    <w:name w:val="Основной текст + Полужирный15"/>
    <w:rsid w:val="00BE600F"/>
    <w:rPr>
      <w:rFonts w:ascii="Century Schoolbook" w:hAnsi="Century Schoolbook"/>
      <w:b/>
      <w:bCs/>
      <w:sz w:val="21"/>
      <w:szCs w:val="21"/>
      <w:shd w:val="clear" w:color="auto" w:fill="FFFFFF"/>
    </w:rPr>
  </w:style>
  <w:style w:type="character" w:customStyle="1" w:styleId="80pt2">
    <w:name w:val="Основной текст (8) + Интервал 0 pt2"/>
    <w:rsid w:val="00BE600F"/>
    <w:rPr>
      <w:rFonts w:ascii="MS Reference Sans Serif" w:hAnsi="MS Reference Sans Serif" w:cs="MS Reference Sans Serif"/>
      <w:spacing w:val="0"/>
      <w:sz w:val="21"/>
      <w:szCs w:val="21"/>
      <w:lang w:bidi="ar-SA"/>
    </w:rPr>
  </w:style>
  <w:style w:type="character" w:customStyle="1" w:styleId="101">
    <w:name w:val="Основной текст (10)_"/>
    <w:link w:val="1010"/>
    <w:rsid w:val="00BE600F"/>
    <w:rPr>
      <w:rFonts w:ascii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102">
    <w:name w:val="Основной текст (10)"/>
    <w:basedOn w:val="101"/>
    <w:rsid w:val="00BE600F"/>
    <w:rPr>
      <w:rFonts w:ascii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20pt">
    <w:name w:val="Основной текст (2) + Интервал 0 pt"/>
    <w:rsid w:val="00BE600F"/>
    <w:rPr>
      <w:rFonts w:ascii="MS Reference Sans Serif" w:hAnsi="MS Reference Sans Serif" w:cs="MS Reference Sans Serif"/>
      <w:i/>
      <w:iCs/>
      <w:spacing w:val="-10"/>
      <w:sz w:val="21"/>
      <w:szCs w:val="21"/>
      <w:lang w:bidi="ar-SA"/>
    </w:rPr>
  </w:style>
  <w:style w:type="character" w:customStyle="1" w:styleId="29">
    <w:name w:val="Основной текст (2) + 9"/>
    <w:aliases w:val="5 pt8,Полужирный6,Малые прописные"/>
    <w:rsid w:val="00BE600F"/>
    <w:rPr>
      <w:rFonts w:ascii="MS Reference Sans Serif" w:hAnsi="MS Reference Sans Serif" w:cs="MS Reference Sans Serif"/>
      <w:b/>
      <w:bCs/>
      <w:i/>
      <w:iCs/>
      <w:smallCaps/>
      <w:spacing w:val="0"/>
      <w:sz w:val="19"/>
      <w:szCs w:val="19"/>
      <w:lang w:bidi="ar-SA"/>
    </w:rPr>
  </w:style>
  <w:style w:type="character" w:customStyle="1" w:styleId="270">
    <w:name w:val="Основной текст (2) + 7"/>
    <w:aliases w:val="5 pt7"/>
    <w:rsid w:val="00BE600F"/>
    <w:rPr>
      <w:rFonts w:ascii="MS Reference Sans Serif" w:hAnsi="MS Reference Sans Serif" w:cs="MS Reference Sans Serif"/>
      <w:i/>
      <w:iCs/>
      <w:spacing w:val="0"/>
      <w:sz w:val="15"/>
      <w:szCs w:val="15"/>
      <w:lang w:bidi="ar-SA"/>
    </w:rPr>
  </w:style>
  <w:style w:type="character" w:customStyle="1" w:styleId="2Arial">
    <w:name w:val="Основной текст (2) + Arial"/>
    <w:aliases w:val="10 pt5,Малые прописные7"/>
    <w:rsid w:val="00BE600F"/>
    <w:rPr>
      <w:rFonts w:ascii="Arial" w:hAnsi="Arial" w:cs="Arial"/>
      <w:i/>
      <w:iCs/>
      <w:smallCaps/>
      <w:noProof/>
      <w:spacing w:val="0"/>
      <w:sz w:val="20"/>
      <w:szCs w:val="20"/>
      <w:lang w:bidi="ar-SA"/>
    </w:rPr>
  </w:style>
  <w:style w:type="character" w:customStyle="1" w:styleId="2Arial5">
    <w:name w:val="Основной текст (2) + Arial5"/>
    <w:aliases w:val="Курсив8"/>
    <w:rsid w:val="00BE600F"/>
    <w:rPr>
      <w:rFonts w:ascii="Arial" w:hAnsi="Arial" w:cs="Arial"/>
      <w:i w:val="0"/>
      <w:iCs w:val="0"/>
      <w:spacing w:val="0"/>
      <w:sz w:val="21"/>
      <w:szCs w:val="21"/>
      <w:lang w:bidi="ar-SA"/>
    </w:rPr>
  </w:style>
  <w:style w:type="character" w:customStyle="1" w:styleId="2Arial4">
    <w:name w:val="Основной текст (2) + Arial4"/>
    <w:aliases w:val="Курсив7"/>
    <w:rsid w:val="00BE600F"/>
    <w:rPr>
      <w:rFonts w:ascii="Arial" w:hAnsi="Arial" w:cs="Arial"/>
      <w:i w:val="0"/>
      <w:iCs w:val="0"/>
      <w:spacing w:val="0"/>
      <w:sz w:val="21"/>
      <w:szCs w:val="21"/>
      <w:lang w:bidi="ar-SA"/>
    </w:rPr>
  </w:style>
  <w:style w:type="paragraph" w:customStyle="1" w:styleId="1010">
    <w:name w:val="Основной текст (10)1"/>
    <w:basedOn w:val="a"/>
    <w:link w:val="101"/>
    <w:rsid w:val="00BE600F"/>
    <w:pPr>
      <w:widowControl/>
      <w:shd w:val="clear" w:color="auto" w:fill="FFFFFF"/>
      <w:autoSpaceDE/>
      <w:autoSpaceDN/>
      <w:adjustRightInd/>
      <w:spacing w:before="240" w:line="269" w:lineRule="exact"/>
      <w:ind w:firstLine="560"/>
      <w:jc w:val="both"/>
    </w:pPr>
    <w:rPr>
      <w:rFonts w:ascii="Arial" w:hAnsi="Arial" w:cs="Arial"/>
      <w:b/>
      <w:bCs/>
      <w:i/>
      <w:iCs/>
      <w:sz w:val="22"/>
      <w:szCs w:val="22"/>
    </w:rPr>
  </w:style>
  <w:style w:type="paragraph" w:styleId="af0">
    <w:name w:val="Balloon Text"/>
    <w:basedOn w:val="a"/>
    <w:link w:val="af1"/>
    <w:rsid w:val="00BE600F"/>
    <w:pPr>
      <w:widowControl/>
      <w:autoSpaceDE/>
      <w:autoSpaceDN/>
      <w:adjustRightInd/>
    </w:pPr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E600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0E2F-0AF0-4462-B34E-3FE624FC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17</Pages>
  <Words>4608</Words>
  <Characters>33956</Characters>
  <Application>Microsoft Office Word</Application>
  <DocSecurity>0</DocSecurity>
  <Lines>282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№40"</Company>
  <LinksUpToDate>false</LinksUpToDate>
  <CharactersWithSpaces>38488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Лариса Викторовна</cp:lastModifiedBy>
  <cp:revision>26</cp:revision>
  <cp:lastPrinted>2017-08-31T12:22:00Z</cp:lastPrinted>
  <dcterms:created xsi:type="dcterms:W3CDTF">2016-09-07T11:47:00Z</dcterms:created>
  <dcterms:modified xsi:type="dcterms:W3CDTF">2018-01-29T06:12:00Z</dcterms:modified>
</cp:coreProperties>
</file>