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6B" w:rsidRDefault="005E7DFB" w:rsidP="00A076FE">
      <w:pPr>
        <w:pStyle w:val="a3"/>
        <w:jc w:val="center"/>
        <w:rPr>
          <w:color w:val="191919"/>
        </w:rPr>
      </w:pPr>
      <w:bookmarkStart w:id="0" w:name="_GoBack"/>
      <w:r>
        <w:rPr>
          <w:noProof/>
          <w:color w:val="191919"/>
        </w:rPr>
        <w:drawing>
          <wp:inline distT="0" distB="0" distL="0" distR="0">
            <wp:extent cx="5476875" cy="7904585"/>
            <wp:effectExtent l="1219200" t="0" r="1190625" b="0"/>
            <wp:docPr id="2" name="Рисунок 2" descr="F:\РП сканер Сердюкова\рп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 сканер Сердюкова\рп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863" cy="791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606B" w:rsidRDefault="009C606B" w:rsidP="00A076FE">
      <w:pPr>
        <w:pStyle w:val="a3"/>
        <w:jc w:val="center"/>
        <w:rPr>
          <w:color w:val="191919"/>
        </w:rPr>
      </w:pPr>
    </w:p>
    <w:p w:rsidR="00721658" w:rsidRDefault="00E41B34" w:rsidP="000F3AD4">
      <w:pPr>
        <w:ind w:left="720" w:right="150"/>
        <w:jc w:val="both"/>
      </w:pPr>
      <w:r w:rsidRPr="00E8266A">
        <w:t>Рабочая п</w:t>
      </w:r>
      <w:r>
        <w:t xml:space="preserve">рограмма и система уроков по предметному курсу «Изобразительное искусство» для 7 класса составлена  в соответствии </w:t>
      </w:r>
      <w:proofErr w:type="gramStart"/>
      <w:r>
        <w:t>с</w:t>
      </w:r>
      <w:proofErr w:type="gramEnd"/>
      <w:r>
        <w:t xml:space="preserve"> </w:t>
      </w:r>
    </w:p>
    <w:p w:rsidR="00E41B34" w:rsidRPr="00E41B34" w:rsidRDefault="00E41B34" w:rsidP="000F3AD4">
      <w:pPr>
        <w:ind w:right="150"/>
        <w:jc w:val="both"/>
        <w:rPr>
          <w:color w:val="000000"/>
        </w:rPr>
      </w:pPr>
      <w:r>
        <w:t>требованиями федерального государственного образовательного стандарта основного общего образования, на основании авторской  п</w:t>
      </w:r>
      <w:r w:rsidRPr="00E8266A">
        <w:t xml:space="preserve">рограммы, разработанной </w:t>
      </w:r>
      <w:r>
        <w:t xml:space="preserve">народным художником России, академиком РАО и РАХ Б. М. </w:t>
      </w:r>
      <w:proofErr w:type="spellStart"/>
      <w:r>
        <w:t>Неменским</w:t>
      </w:r>
      <w:proofErr w:type="spellEnd"/>
      <w:r>
        <w:t xml:space="preserve">, допущенной </w:t>
      </w:r>
      <w:proofErr w:type="spellStart"/>
      <w:r>
        <w:t>Минобрнауки</w:t>
      </w:r>
      <w:proofErr w:type="spellEnd"/>
      <w:r>
        <w:t xml:space="preserve"> РФ и обеспечивающей реализацию обязательного минимума содержания образования, ориентированы на работу по учебно-методическому комплекту, входящему в УМК: </w:t>
      </w:r>
    </w:p>
    <w:p w:rsidR="00721658" w:rsidRPr="00FD2754" w:rsidRDefault="00E41B34" w:rsidP="000F3AD4">
      <w:pPr>
        <w:pStyle w:val="aa"/>
        <w:numPr>
          <w:ilvl w:val="0"/>
          <w:numId w:val="25"/>
        </w:numPr>
        <w:ind w:right="150"/>
        <w:jc w:val="both"/>
        <w:rPr>
          <w:color w:val="000000"/>
          <w:sz w:val="24"/>
          <w:szCs w:val="24"/>
        </w:rPr>
      </w:pPr>
      <w:r w:rsidRPr="00FD2754">
        <w:rPr>
          <w:color w:val="000000"/>
          <w:sz w:val="24"/>
          <w:szCs w:val="24"/>
        </w:rPr>
        <w:t xml:space="preserve">Авторская программа: </w:t>
      </w:r>
      <w:r w:rsidRPr="00FD2754">
        <w:rPr>
          <w:sz w:val="24"/>
          <w:szCs w:val="24"/>
        </w:rPr>
        <w:t xml:space="preserve">Неменский Б.М., Горяева Н. А., </w:t>
      </w:r>
      <w:proofErr w:type="spellStart"/>
      <w:r w:rsidRPr="00FD2754">
        <w:rPr>
          <w:sz w:val="24"/>
          <w:szCs w:val="24"/>
        </w:rPr>
        <w:t>Неменская</w:t>
      </w:r>
      <w:proofErr w:type="spellEnd"/>
      <w:r w:rsidRPr="00FD2754">
        <w:rPr>
          <w:sz w:val="24"/>
          <w:szCs w:val="24"/>
        </w:rPr>
        <w:t xml:space="preserve"> Л. А. и др. / Под ред. Неменского Б. М. Изобразительное искусство </w:t>
      </w:r>
    </w:p>
    <w:p w:rsidR="00E41B34" w:rsidRPr="00FD2754" w:rsidRDefault="00E41B34" w:rsidP="000F3AD4">
      <w:pPr>
        <w:ind w:right="150"/>
        <w:jc w:val="both"/>
        <w:rPr>
          <w:color w:val="000000"/>
        </w:rPr>
      </w:pPr>
      <w:r w:rsidRPr="00FD2754">
        <w:t>и художественный труд. Программы общеобразовательных учреждений. 1</w:t>
      </w:r>
      <w:r w:rsidR="00E42999">
        <w:t xml:space="preserve">-9 классы. М.: Просвещение, </w:t>
      </w:r>
      <w:r w:rsidR="00E42999" w:rsidRPr="00EF5E20">
        <w:t>2014</w:t>
      </w:r>
      <w:r w:rsidRPr="00EF5E20">
        <w:t xml:space="preserve"> г.</w:t>
      </w:r>
    </w:p>
    <w:p w:rsidR="00721658" w:rsidRPr="00FD2754" w:rsidRDefault="00E41B34" w:rsidP="000F3AD4">
      <w:pPr>
        <w:pStyle w:val="a3"/>
        <w:numPr>
          <w:ilvl w:val="0"/>
          <w:numId w:val="25"/>
        </w:numPr>
        <w:jc w:val="both"/>
      </w:pPr>
      <w:r w:rsidRPr="00FD2754">
        <w:t xml:space="preserve">Изобразительное искусство. 7 класс: рабочая программа и технологические карты уроков с мультимедийным сопровождением </w:t>
      </w:r>
      <w:proofErr w:type="gramStart"/>
      <w:r w:rsidRPr="00FD2754">
        <w:t>по</w:t>
      </w:r>
      <w:proofErr w:type="gramEnd"/>
      <w:r w:rsidRPr="00FD2754">
        <w:t xml:space="preserve"> </w:t>
      </w:r>
    </w:p>
    <w:p w:rsidR="00E41B34" w:rsidRPr="00FD2754" w:rsidRDefault="00E41B34" w:rsidP="000F3AD4">
      <w:pPr>
        <w:pStyle w:val="a3"/>
        <w:jc w:val="both"/>
      </w:pPr>
      <w:r w:rsidRPr="00FD2754">
        <w:t xml:space="preserve">учебнику А. С. </w:t>
      </w:r>
      <w:proofErr w:type="gramStart"/>
      <w:r w:rsidRPr="00FD2754">
        <w:t>Питерских</w:t>
      </w:r>
      <w:proofErr w:type="gramEnd"/>
      <w:r w:rsidRPr="00FD2754">
        <w:t xml:space="preserve">, Г. Е. Гурова. Линия УМК под ред. Б. М. Неменского / авт.-сост. И. Н. </w:t>
      </w:r>
      <w:proofErr w:type="spellStart"/>
      <w:r w:rsidRPr="00FD2754">
        <w:t>Клочкова</w:t>
      </w:r>
      <w:proofErr w:type="spellEnd"/>
      <w:r w:rsidRPr="00FD2754">
        <w:t xml:space="preserve">. – Изд. 2-е, </w:t>
      </w:r>
      <w:proofErr w:type="spellStart"/>
      <w:r w:rsidRPr="00FD2754">
        <w:t>испр</w:t>
      </w:r>
      <w:proofErr w:type="spellEnd"/>
      <w:r w:rsidRPr="00FD2754">
        <w:t>. Волгоград</w:t>
      </w:r>
      <w:proofErr w:type="gramStart"/>
      <w:r w:rsidRPr="00FD2754">
        <w:t xml:space="preserve"> :</w:t>
      </w:r>
      <w:proofErr w:type="gramEnd"/>
      <w:r w:rsidRPr="00FD2754">
        <w:t xml:space="preserve"> Учитель, 2016. – 192 с.</w:t>
      </w:r>
    </w:p>
    <w:p w:rsidR="00721658" w:rsidRPr="00FD2754" w:rsidRDefault="00E41B34" w:rsidP="000F3AD4">
      <w:pPr>
        <w:pStyle w:val="a3"/>
        <w:numPr>
          <w:ilvl w:val="0"/>
          <w:numId w:val="25"/>
        </w:numPr>
        <w:tabs>
          <w:tab w:val="left" w:pos="709"/>
          <w:tab w:val="left" w:pos="1134"/>
        </w:tabs>
        <w:jc w:val="both"/>
      </w:pPr>
      <w:r w:rsidRPr="00FD2754">
        <w:t>Изобразительное искусство. Дизайн и архитектура в жизни человека. 7 класс : учеб</w:t>
      </w:r>
      <w:proofErr w:type="gramStart"/>
      <w:r w:rsidRPr="00FD2754">
        <w:t>.</w:t>
      </w:r>
      <w:proofErr w:type="gramEnd"/>
      <w:r w:rsidRPr="00FD2754">
        <w:t xml:space="preserve"> </w:t>
      </w:r>
      <w:proofErr w:type="gramStart"/>
      <w:r w:rsidRPr="00FD2754">
        <w:t>д</w:t>
      </w:r>
      <w:proofErr w:type="gramEnd"/>
      <w:r w:rsidRPr="00FD2754">
        <w:t xml:space="preserve">ля </w:t>
      </w:r>
      <w:proofErr w:type="spellStart"/>
      <w:r w:rsidRPr="00FD2754">
        <w:t>общеобразоват</w:t>
      </w:r>
      <w:proofErr w:type="spellEnd"/>
      <w:r w:rsidRPr="00FD2754">
        <w:t>.</w:t>
      </w:r>
      <w:r w:rsidR="00721658" w:rsidRPr="00FD2754">
        <w:t xml:space="preserve"> организаций / А. С. Питерский </w:t>
      </w:r>
    </w:p>
    <w:p w:rsidR="00E41B34" w:rsidRPr="00FD2754" w:rsidRDefault="00E41B34" w:rsidP="000F3AD4">
      <w:pPr>
        <w:pStyle w:val="a3"/>
        <w:tabs>
          <w:tab w:val="left" w:pos="709"/>
          <w:tab w:val="left" w:pos="1134"/>
        </w:tabs>
        <w:jc w:val="both"/>
      </w:pPr>
      <w:r w:rsidRPr="00FD2754">
        <w:t>Г. Е. Гуров; под ред. Б. М. Неменского. – 2-е изд. – М.</w:t>
      </w:r>
      <w:proofErr w:type="gramStart"/>
      <w:r w:rsidRPr="00FD2754">
        <w:t xml:space="preserve"> :</w:t>
      </w:r>
      <w:proofErr w:type="gramEnd"/>
      <w:r w:rsidRPr="00FD2754">
        <w:t xml:space="preserve"> Просвещение, 2014. – 175 с. </w:t>
      </w:r>
    </w:p>
    <w:p w:rsidR="00721658" w:rsidRPr="00A50F7E" w:rsidRDefault="00721658" w:rsidP="000F3AD4">
      <w:pPr>
        <w:jc w:val="both"/>
        <w:rPr>
          <w:b/>
        </w:rPr>
      </w:pPr>
    </w:p>
    <w:p w:rsidR="00721658" w:rsidRPr="00A50F7E" w:rsidRDefault="00721658" w:rsidP="000F3AD4">
      <w:pPr>
        <w:ind w:firstLine="708"/>
        <w:jc w:val="both"/>
        <w:rPr>
          <w:b/>
        </w:rPr>
      </w:pPr>
      <w:r w:rsidRPr="00A50F7E">
        <w:rPr>
          <w:b/>
        </w:rPr>
        <w:t>Планируемые результаты освоения учебного предмета:</w:t>
      </w:r>
    </w:p>
    <w:p w:rsidR="00721658" w:rsidRPr="00A50F7E" w:rsidRDefault="00721658" w:rsidP="00FD2754">
      <w:pPr>
        <w:ind w:firstLine="708"/>
        <w:jc w:val="both"/>
        <w:rPr>
          <w:b/>
          <w:bCs/>
        </w:rPr>
      </w:pPr>
      <w:r w:rsidRPr="00A50F7E">
        <w:rPr>
          <w:b/>
          <w:bCs/>
        </w:rPr>
        <w:t>Личностные, метапредметные и предметные результаты освоения учебного предмета</w:t>
      </w:r>
    </w:p>
    <w:p w:rsidR="00E41B34" w:rsidRDefault="00721658" w:rsidP="00FD2754">
      <w:pPr>
        <w:ind w:firstLine="708"/>
        <w:jc w:val="both"/>
        <w:rPr>
          <w:bCs/>
        </w:rPr>
      </w:pPr>
      <w:r w:rsidRPr="00721658">
        <w:rPr>
          <w:b/>
          <w:bCs/>
          <w:i/>
        </w:rPr>
        <w:t xml:space="preserve">Личностные результаты </w:t>
      </w:r>
      <w:r>
        <w:rPr>
          <w:bCs/>
        </w:rPr>
        <w:t>освоения основной образовательной программы основного общего образования должны отражать:</w:t>
      </w:r>
    </w:p>
    <w:p w:rsidR="001721CE" w:rsidRDefault="001721CE" w:rsidP="000F3AD4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721CE">
        <w:rPr>
          <w:sz w:val="24"/>
          <w:szCs w:val="24"/>
        </w:rPr>
        <w:t xml:space="preserve">оспитание </w:t>
      </w:r>
      <w:r>
        <w:rPr>
          <w:sz w:val="24"/>
          <w:szCs w:val="24"/>
        </w:rPr>
        <w:t>российской гражданской и</w:t>
      </w:r>
      <w:r w:rsidRPr="001721CE">
        <w:rPr>
          <w:sz w:val="24"/>
          <w:szCs w:val="24"/>
        </w:rPr>
        <w:t>дентичности: патри</w:t>
      </w:r>
      <w:r>
        <w:rPr>
          <w:sz w:val="24"/>
          <w:szCs w:val="24"/>
        </w:rPr>
        <w:t xml:space="preserve">отизм, уважения к Отечеству, прошлому и настоящему многонационального </w:t>
      </w:r>
    </w:p>
    <w:p w:rsidR="00721658" w:rsidRDefault="001721CE" w:rsidP="000F3AD4">
      <w:pPr>
        <w:jc w:val="both"/>
      </w:pPr>
      <w:r w:rsidRPr="001721CE">
        <w:t>народа Рос</w:t>
      </w:r>
      <w:r>
        <w:t>с</w:t>
      </w:r>
      <w:r w:rsidRPr="001721CE">
        <w:t>ии</w:t>
      </w:r>
      <w:r>
        <w:t>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721CE" w:rsidRDefault="001721CE" w:rsidP="000F3AD4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 w:rsidRPr="001721CE">
        <w:rPr>
          <w:sz w:val="24"/>
          <w:szCs w:val="24"/>
        </w:rPr>
        <w:t xml:space="preserve">формирование ответственного </w:t>
      </w:r>
      <w:r>
        <w:rPr>
          <w:sz w:val="24"/>
          <w:szCs w:val="24"/>
        </w:rPr>
        <w:t xml:space="preserve">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</w:t>
      </w:r>
    </w:p>
    <w:p w:rsidR="001721CE" w:rsidRDefault="001721CE" w:rsidP="000F3AD4">
      <w:pPr>
        <w:jc w:val="both"/>
      </w:pPr>
      <w:r w:rsidRPr="001721CE">
        <w:t xml:space="preserve">основе </w:t>
      </w:r>
      <w:r w:rsidR="00A914F4">
        <w:t>мотивации к обучению и познанию, осознанному выбору и построению дальнейшей индивидуальной траектории образования на базе</w:t>
      </w:r>
    </w:p>
    <w:p w:rsidR="00A914F4" w:rsidRDefault="00A914F4" w:rsidP="000F3AD4">
      <w:pPr>
        <w:jc w:val="both"/>
      </w:pPr>
      <w:r>
        <w:t>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B238E" w:rsidRDefault="00A914F4" w:rsidP="000F3AD4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 w:rsidRPr="00A914F4">
        <w:rPr>
          <w:sz w:val="24"/>
          <w:szCs w:val="24"/>
        </w:rPr>
        <w:t xml:space="preserve">формирование осознанного, уважительного </w:t>
      </w:r>
      <w:r>
        <w:rPr>
          <w:sz w:val="24"/>
          <w:szCs w:val="24"/>
        </w:rPr>
        <w:t xml:space="preserve">и доброжелательного отношения к другому человеку, его мнению, мировоззрению, </w:t>
      </w:r>
    </w:p>
    <w:p w:rsidR="00A914F4" w:rsidRDefault="00A914F4" w:rsidP="000F3AD4">
      <w:pPr>
        <w:jc w:val="both"/>
      </w:pPr>
      <w:r w:rsidRPr="003B238E">
        <w:t>культуре</w:t>
      </w:r>
      <w:r w:rsidR="003B238E">
        <w:t>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71CB7" w:rsidRDefault="003B238E" w:rsidP="000F3AD4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 w:rsidRPr="003B238E">
        <w:rPr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</w:t>
      </w:r>
    </w:p>
    <w:p w:rsidR="003B238E" w:rsidRPr="00C71CB7" w:rsidRDefault="003B238E" w:rsidP="000F3AD4">
      <w:pPr>
        <w:jc w:val="both"/>
      </w:pPr>
      <w:r w:rsidRPr="00C71CB7">
        <w:t>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71CB7" w:rsidRDefault="003B238E" w:rsidP="000F3AD4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</w:t>
      </w:r>
    </w:p>
    <w:p w:rsidR="003B238E" w:rsidRPr="00C71CB7" w:rsidRDefault="003B238E" w:rsidP="000F3AD4">
      <w:pPr>
        <w:jc w:val="both"/>
      </w:pPr>
      <w:r w:rsidRPr="00C71CB7">
        <w:t xml:space="preserve">нравственных чувств и нравственного поведения, </w:t>
      </w:r>
      <w:r w:rsidR="00C71CB7" w:rsidRPr="00C71CB7">
        <w:t>осознанного и ответственного отношения к собственным поступкам;</w:t>
      </w:r>
    </w:p>
    <w:p w:rsidR="00C71CB7" w:rsidRDefault="00C71CB7" w:rsidP="000F3AD4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</w:t>
      </w:r>
    </w:p>
    <w:p w:rsidR="00C71CB7" w:rsidRDefault="00C71CB7" w:rsidP="000F3AD4">
      <w:pPr>
        <w:jc w:val="both"/>
      </w:pPr>
      <w:r w:rsidRPr="00C71CB7">
        <w:t>взрослыми</w:t>
      </w:r>
      <w:r>
        <w:t xml:space="preserve"> </w:t>
      </w:r>
      <w:r w:rsidR="006F1F49">
        <w:t>в процессе образовательной, общественно полезной, учебно-исследовательской, творческой и других видов деятельности;</w:t>
      </w:r>
    </w:p>
    <w:p w:rsidR="006F1F49" w:rsidRDefault="006F1F49" w:rsidP="000F3AD4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</w:t>
      </w:r>
    </w:p>
    <w:p w:rsidR="006F1F49" w:rsidRDefault="006F1F49" w:rsidP="000F3AD4">
      <w:pPr>
        <w:jc w:val="both"/>
      </w:pPr>
      <w:r w:rsidRPr="006F1F49">
        <w:lastRenderedPageBreak/>
        <w:t>поведения в чрезвычайных</w:t>
      </w:r>
      <w:r>
        <w:t xml:space="preserve"> ситуациях, угрожающих жизни и здоровью людей</w:t>
      </w:r>
      <w:r w:rsidR="0031708D">
        <w:t>, правил поведения на транспорте и на дорогах;</w:t>
      </w:r>
    </w:p>
    <w:p w:rsidR="00751B93" w:rsidRDefault="0031708D" w:rsidP="000F3AD4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 w:rsidRPr="0031708D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 xml:space="preserve">основ экологической культуры, </w:t>
      </w:r>
      <w:r w:rsidR="000F3AD4">
        <w:rPr>
          <w:sz w:val="24"/>
          <w:szCs w:val="24"/>
        </w:rPr>
        <w:t xml:space="preserve">соответствующей современному уровню экологического мышления, развитие опыта </w:t>
      </w:r>
    </w:p>
    <w:p w:rsidR="000F3AD4" w:rsidRPr="00751B93" w:rsidRDefault="000F3AD4" w:rsidP="00751B93">
      <w:pPr>
        <w:jc w:val="both"/>
      </w:pPr>
      <w:r w:rsidRPr="00751B93">
        <w:t>экологически ориентированной рефлексивно-оценочной и практической деятельности в жизненных ситуациях;</w:t>
      </w:r>
    </w:p>
    <w:p w:rsidR="00751B93" w:rsidRDefault="008C2FCB" w:rsidP="000F3AD4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0F3AD4" w:rsidRPr="00751B93" w:rsidRDefault="008C2FCB" w:rsidP="00751B93">
      <w:pPr>
        <w:jc w:val="both"/>
      </w:pPr>
      <w:r w:rsidRPr="00751B93">
        <w:t>членам своей семьи;</w:t>
      </w:r>
    </w:p>
    <w:p w:rsidR="00751B93" w:rsidRDefault="008C2FCB" w:rsidP="000F3AD4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эстетического сознания через освоение художественного наследия народов России  и мира, творческой деятельности </w:t>
      </w:r>
    </w:p>
    <w:p w:rsidR="008C2FCB" w:rsidRPr="00751B93" w:rsidRDefault="008C2FCB" w:rsidP="00751B93">
      <w:pPr>
        <w:jc w:val="both"/>
      </w:pPr>
      <w:r w:rsidRPr="00751B93">
        <w:t>эстетического характера.</w:t>
      </w:r>
    </w:p>
    <w:p w:rsidR="008C2FCB" w:rsidRDefault="008C2FCB" w:rsidP="008C2FCB">
      <w:pPr>
        <w:pStyle w:val="aa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Метапредме</w:t>
      </w:r>
      <w:r w:rsidRPr="008C2FCB">
        <w:rPr>
          <w:b/>
          <w:bCs/>
          <w:i/>
          <w:sz w:val="24"/>
          <w:szCs w:val="24"/>
        </w:rPr>
        <w:t>тные результаты</w:t>
      </w:r>
      <w:r>
        <w:rPr>
          <w:b/>
          <w:bCs/>
          <w:i/>
          <w:sz w:val="24"/>
          <w:szCs w:val="24"/>
        </w:rPr>
        <w:t xml:space="preserve"> </w:t>
      </w:r>
      <w:r w:rsidR="007D3ED1">
        <w:rPr>
          <w:bCs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751B93" w:rsidRDefault="002A67A7" w:rsidP="002A67A7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</w:t>
      </w:r>
    </w:p>
    <w:p w:rsidR="007D3ED1" w:rsidRPr="00751B93" w:rsidRDefault="002A67A7" w:rsidP="00751B93">
      <w:pPr>
        <w:jc w:val="both"/>
      </w:pPr>
      <w:r w:rsidRPr="00751B93">
        <w:t>деятельности, развивать мотивы и интересы своей познавательной деятельности;</w:t>
      </w:r>
    </w:p>
    <w:p w:rsidR="00751B93" w:rsidRDefault="002A67A7" w:rsidP="002A67A7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</w:t>
      </w:r>
    </w:p>
    <w:p w:rsidR="002A67A7" w:rsidRPr="00751B93" w:rsidRDefault="002A67A7" w:rsidP="00751B93">
      <w:pPr>
        <w:jc w:val="both"/>
      </w:pPr>
      <w:r w:rsidRPr="00751B93">
        <w:t>способы решения учебных и познавательных задач;</w:t>
      </w:r>
    </w:p>
    <w:p w:rsidR="00751B93" w:rsidRDefault="002A67A7" w:rsidP="002A67A7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</w:t>
      </w:r>
    </w:p>
    <w:p w:rsidR="002A67A7" w:rsidRPr="00751B93" w:rsidRDefault="002A67A7" w:rsidP="00751B93">
      <w:pPr>
        <w:jc w:val="both"/>
      </w:pPr>
      <w:r w:rsidRPr="00751B93">
        <w:t>способы решения</w:t>
      </w:r>
      <w:r w:rsidR="003E6DB0">
        <w:t xml:space="preserve"> учебных и познавательных задач;</w:t>
      </w:r>
    </w:p>
    <w:p w:rsidR="003E6DB0" w:rsidRDefault="003E6DB0" w:rsidP="002A67A7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</w:p>
    <w:p w:rsidR="002A67A7" w:rsidRDefault="003E6DB0" w:rsidP="003E6DB0">
      <w:pPr>
        <w:jc w:val="both"/>
      </w:pPr>
      <w:r w:rsidRPr="003E6DB0">
        <w:t>результата,</w:t>
      </w:r>
      <w:r>
        <w:t xml:space="preserve"> </w:t>
      </w:r>
      <w:r w:rsidRPr="003E6DB0">
        <w:t xml:space="preserve"> </w:t>
      </w:r>
      <w:r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6DB0" w:rsidRDefault="003E6DB0" w:rsidP="003E6DB0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 w:rsidRPr="003E6DB0">
        <w:rPr>
          <w:sz w:val="24"/>
          <w:szCs w:val="24"/>
        </w:rPr>
        <w:t xml:space="preserve">умение </w:t>
      </w:r>
      <w:r>
        <w:rPr>
          <w:sz w:val="24"/>
          <w:szCs w:val="24"/>
        </w:rPr>
        <w:t>оценивать правильность выполнения учебной задачи, собственные возможности ее решения;</w:t>
      </w:r>
    </w:p>
    <w:p w:rsidR="003876EA" w:rsidRDefault="003876EA" w:rsidP="003E6DB0">
      <w:pPr>
        <w:pStyle w:val="a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учебной и познавательной </w:t>
      </w:r>
    </w:p>
    <w:p w:rsidR="003E6DB0" w:rsidRDefault="003876EA" w:rsidP="003876EA">
      <w:pPr>
        <w:jc w:val="both"/>
      </w:pPr>
      <w:r w:rsidRPr="003876EA">
        <w:t>деятельности</w:t>
      </w:r>
      <w:r>
        <w:t>;</w:t>
      </w:r>
    </w:p>
    <w:p w:rsidR="00BB2B5D" w:rsidRDefault="003876EA" w:rsidP="003876EA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BB2B5D">
        <w:rPr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</w:t>
      </w:r>
    </w:p>
    <w:p w:rsidR="003876EA" w:rsidRDefault="003876EA" w:rsidP="00BB2B5D">
      <w:pPr>
        <w:jc w:val="both"/>
      </w:pPr>
      <w:r w:rsidRPr="00BB2B5D">
        <w:t xml:space="preserve">критерии для классификации, устанавливать </w:t>
      </w:r>
      <w:r w:rsidR="00BB2B5D">
        <w:t xml:space="preserve">аналогию,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BB2B5D">
        <w:t>логическое рассуждение</w:t>
      </w:r>
      <w:proofErr w:type="gramEnd"/>
      <w:r w:rsidR="00BB2B5D">
        <w:t>, умозаключение (индуктивное, дедуктивное и по аналогии) и делать выводы;</w:t>
      </w:r>
    </w:p>
    <w:p w:rsidR="00366236" w:rsidRDefault="00BB2B5D" w:rsidP="00BB2B5D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366236">
        <w:rPr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</w:t>
      </w:r>
      <w:proofErr w:type="gramStart"/>
      <w:r w:rsidRPr="00366236">
        <w:rPr>
          <w:sz w:val="24"/>
          <w:szCs w:val="24"/>
        </w:rPr>
        <w:t>в</w:t>
      </w:r>
      <w:proofErr w:type="gramEnd"/>
      <w:r w:rsidRPr="00366236">
        <w:rPr>
          <w:sz w:val="24"/>
          <w:szCs w:val="24"/>
        </w:rPr>
        <w:t xml:space="preserve"> </w:t>
      </w:r>
    </w:p>
    <w:p w:rsidR="00BB2B5D" w:rsidRDefault="00BB2B5D" w:rsidP="00366236">
      <w:pPr>
        <w:jc w:val="both"/>
      </w:pPr>
      <w:r w:rsidRPr="00366236">
        <w:t>группе: находить общее решение и разрешить конфликты на основе согласования позиций и учета интересов; формулировать, аргументировать и отстаивать свое мнение;</w:t>
      </w:r>
    </w:p>
    <w:p w:rsidR="00366236" w:rsidRDefault="00366236" w:rsidP="00366236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366236">
        <w:rPr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</w:t>
      </w:r>
    </w:p>
    <w:p w:rsidR="00366236" w:rsidRPr="00366236" w:rsidRDefault="00366236" w:rsidP="00366236">
      <w:pPr>
        <w:jc w:val="both"/>
      </w:pPr>
      <w:r w:rsidRPr="00366236">
        <w:t>потребностей; планирования и регуляции своей деятельности; владение монологической контекстной речью;</w:t>
      </w:r>
    </w:p>
    <w:p w:rsidR="00366236" w:rsidRDefault="00366236" w:rsidP="00366236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proofErr w:type="gramStart"/>
      <w:r w:rsidRPr="00366236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</w:t>
      </w:r>
      <w:proofErr w:type="gramEnd"/>
    </w:p>
    <w:p w:rsidR="00366236" w:rsidRDefault="00366236" w:rsidP="00366236">
      <w:pPr>
        <w:jc w:val="both"/>
      </w:pPr>
      <w:r w:rsidRPr="00366236">
        <w:t>компетенции).</w:t>
      </w:r>
    </w:p>
    <w:p w:rsidR="00366236" w:rsidRDefault="00366236" w:rsidP="00366236">
      <w:pPr>
        <w:jc w:val="both"/>
        <w:rPr>
          <w:b/>
          <w:bCs/>
          <w:i/>
        </w:rPr>
      </w:pPr>
    </w:p>
    <w:p w:rsidR="00E42999" w:rsidRDefault="00E42999" w:rsidP="00B938B7">
      <w:pPr>
        <w:ind w:firstLine="708"/>
        <w:jc w:val="both"/>
        <w:rPr>
          <w:b/>
          <w:bCs/>
          <w:i/>
        </w:rPr>
      </w:pPr>
    </w:p>
    <w:p w:rsidR="00366236" w:rsidRDefault="00366236" w:rsidP="00B938B7">
      <w:pPr>
        <w:ind w:firstLine="708"/>
        <w:jc w:val="both"/>
        <w:rPr>
          <w:bCs/>
        </w:rPr>
      </w:pPr>
      <w:r>
        <w:rPr>
          <w:b/>
          <w:bCs/>
          <w:i/>
        </w:rPr>
        <w:t>Предме</w:t>
      </w:r>
      <w:r w:rsidRPr="00721658">
        <w:rPr>
          <w:b/>
          <w:bCs/>
          <w:i/>
        </w:rPr>
        <w:t>тные результаты</w:t>
      </w:r>
      <w:r>
        <w:rPr>
          <w:bCs/>
        </w:rPr>
        <w:t xml:space="preserve"> </w:t>
      </w:r>
      <w:r w:rsidR="00B938B7">
        <w:rPr>
          <w:bCs/>
        </w:rPr>
        <w:t>характеризуют опыт учащихся.</w:t>
      </w:r>
    </w:p>
    <w:p w:rsidR="00B938B7" w:rsidRDefault="00B938B7" w:rsidP="00366236">
      <w:pPr>
        <w:jc w:val="both"/>
        <w:rPr>
          <w:bCs/>
        </w:rPr>
      </w:pPr>
      <w:r>
        <w:rPr>
          <w:bCs/>
        </w:rPr>
        <w:lastRenderedPageBreak/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B938B7" w:rsidRDefault="00B938B7" w:rsidP="00366236">
      <w:pPr>
        <w:jc w:val="both"/>
        <w:rPr>
          <w:bCs/>
        </w:rPr>
      </w:pPr>
      <w:r>
        <w:tab/>
      </w:r>
      <w:r w:rsidRPr="00B938B7">
        <w:rPr>
          <w:bCs/>
          <w:i/>
        </w:rPr>
        <w:t>Предметные результаты</w:t>
      </w:r>
      <w:r>
        <w:rPr>
          <w:bCs/>
          <w:i/>
        </w:rPr>
        <w:t xml:space="preserve"> </w:t>
      </w:r>
      <w:r>
        <w:rPr>
          <w:bCs/>
        </w:rPr>
        <w:t xml:space="preserve">изучения области «Изобразительное искусство» должны отражать: </w:t>
      </w:r>
    </w:p>
    <w:p w:rsidR="004C171C" w:rsidRDefault="00B938B7" w:rsidP="00B938B7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4C171C">
        <w:rPr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</w:p>
    <w:p w:rsidR="00B938B7" w:rsidRDefault="00B938B7" w:rsidP="004C171C">
      <w:pPr>
        <w:jc w:val="both"/>
      </w:pPr>
      <w:r w:rsidRPr="004C171C">
        <w:t>жизни и средства организации общения; развит</w:t>
      </w:r>
      <w:r w:rsidR="004C171C">
        <w:t>ие эстетического, эмоционально</w:t>
      </w:r>
      <w:r w:rsidRPr="004C171C">
        <w:t>-ценностного видения окружающего</w:t>
      </w:r>
      <w:r w:rsidR="004C171C">
        <w:t xml:space="preserve">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C171C" w:rsidRPr="004C171C" w:rsidRDefault="004C171C" w:rsidP="004C171C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4C171C">
        <w:rPr>
          <w:sz w:val="24"/>
          <w:szCs w:val="24"/>
        </w:rPr>
        <w:t xml:space="preserve">развитие визуально-пространственного мышления как формы эмоционально-ценностного освоения мира, самовыражения и ориентации </w:t>
      </w:r>
    </w:p>
    <w:p w:rsidR="004C171C" w:rsidRPr="004C171C" w:rsidRDefault="004C171C" w:rsidP="004C171C">
      <w:pPr>
        <w:jc w:val="both"/>
      </w:pPr>
      <w:r w:rsidRPr="004C171C">
        <w:t>в художественном и нравственном пространстве культуры;</w:t>
      </w:r>
    </w:p>
    <w:p w:rsidR="004C171C" w:rsidRDefault="004C171C" w:rsidP="004C171C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художественной культуры во всем многообразии ее видов, жанров и стилей как материального выражения духовных </w:t>
      </w:r>
    </w:p>
    <w:p w:rsidR="004C171C" w:rsidRDefault="004C171C" w:rsidP="004C171C">
      <w:pPr>
        <w:jc w:val="both"/>
      </w:pPr>
      <w:r w:rsidRPr="004C171C">
        <w:t xml:space="preserve">ценностей, </w:t>
      </w:r>
      <w:r>
        <w:t>ценностей, воплощенных в пространственных формах (фольклорное художественное творчество разных народов, классические произведения</w:t>
      </w:r>
      <w:r w:rsidR="00EE559A">
        <w:t xml:space="preserve"> отечественного и зарубежного искусства, искусство современности);</w:t>
      </w:r>
    </w:p>
    <w:p w:rsidR="00EE559A" w:rsidRDefault="00EE559A" w:rsidP="00EE559A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EE559A">
        <w:rPr>
          <w:sz w:val="24"/>
          <w:szCs w:val="24"/>
        </w:rPr>
        <w:t>воспитание уважения к истории культуры своего Отечества</w:t>
      </w:r>
      <w:r>
        <w:rPr>
          <w:sz w:val="24"/>
          <w:szCs w:val="24"/>
        </w:rPr>
        <w:t xml:space="preserve">, выраженной в архитектуре, изобразительном искусстве, в </w:t>
      </w:r>
      <w:proofErr w:type="gramStart"/>
      <w:r>
        <w:rPr>
          <w:sz w:val="24"/>
          <w:szCs w:val="24"/>
        </w:rPr>
        <w:t>национальных</w:t>
      </w:r>
      <w:proofErr w:type="gramEnd"/>
      <w:r>
        <w:rPr>
          <w:sz w:val="24"/>
          <w:szCs w:val="24"/>
        </w:rPr>
        <w:t xml:space="preserve"> </w:t>
      </w:r>
    </w:p>
    <w:p w:rsidR="00EE559A" w:rsidRDefault="00EE559A" w:rsidP="00EE559A">
      <w:pPr>
        <w:jc w:val="both"/>
      </w:pPr>
      <w:proofErr w:type="gramStart"/>
      <w:r w:rsidRPr="00EE559A">
        <w:t>образах</w:t>
      </w:r>
      <w:proofErr w:type="gramEnd"/>
      <w:r w:rsidRPr="00EE559A">
        <w:t xml:space="preserve"> предметно-материальной и пространственной </w:t>
      </w:r>
      <w:r>
        <w:t>среды, в понимании красоты человека;</w:t>
      </w:r>
    </w:p>
    <w:p w:rsidR="001C5386" w:rsidRDefault="00EE559A" w:rsidP="00EE559A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EE559A">
        <w:rPr>
          <w:sz w:val="24"/>
          <w:szCs w:val="24"/>
        </w:rPr>
        <w:t>приобретение опыта создания</w:t>
      </w:r>
      <w:r w:rsidR="001C5386">
        <w:rPr>
          <w:sz w:val="24"/>
          <w:szCs w:val="24"/>
        </w:rPr>
        <w:t xml:space="preserve"> художественного образа в разных видах и жанрах визуально-пространственных искусств: </w:t>
      </w:r>
    </w:p>
    <w:p w:rsidR="00EE559A" w:rsidRPr="001C5386" w:rsidRDefault="001C5386" w:rsidP="001C5386">
      <w:pPr>
        <w:jc w:val="both"/>
      </w:pPr>
      <w:r w:rsidRPr="001C5386">
        <w:t>изобразительных (живопись, графика, скульптура), декоративно-прикладных, в архитектуре и дизайне; пр</w:t>
      </w:r>
      <w:r>
        <w:t>и</w:t>
      </w:r>
      <w:r w:rsidRPr="001C5386">
        <w:t>обретение опыта работы над визуальным образом в синтетических искусствах (театр и кино);</w:t>
      </w:r>
    </w:p>
    <w:p w:rsidR="001C5386" w:rsidRDefault="001C5386" w:rsidP="00EE559A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приобретение опыта работы различными художественными материалами и разных </w:t>
      </w:r>
      <w:proofErr w:type="gramStart"/>
      <w:r>
        <w:rPr>
          <w:sz w:val="24"/>
          <w:szCs w:val="24"/>
        </w:rPr>
        <w:t>техниках</w:t>
      </w:r>
      <w:proofErr w:type="gramEnd"/>
      <w:r>
        <w:rPr>
          <w:sz w:val="24"/>
          <w:szCs w:val="24"/>
        </w:rPr>
        <w:t xml:space="preserve"> в различных видах визуально-</w:t>
      </w:r>
    </w:p>
    <w:p w:rsidR="001C5386" w:rsidRDefault="001C5386" w:rsidP="001C5386">
      <w:pPr>
        <w:jc w:val="both"/>
      </w:pPr>
      <w:r w:rsidRPr="001C5386">
        <w:t>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641CD5" w:rsidRDefault="001C5386" w:rsidP="001C5386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1C5386">
        <w:rPr>
          <w:sz w:val="24"/>
          <w:szCs w:val="24"/>
        </w:rPr>
        <w:t xml:space="preserve">развитие потребности </w:t>
      </w:r>
      <w:r>
        <w:rPr>
          <w:sz w:val="24"/>
          <w:szCs w:val="24"/>
        </w:rPr>
        <w:t xml:space="preserve">в общении с произведениями изобразительного искусства, освоение практических умений и навыков восприятия, </w:t>
      </w:r>
    </w:p>
    <w:p w:rsidR="001C5386" w:rsidRDefault="001C5386" w:rsidP="00641CD5">
      <w:pPr>
        <w:jc w:val="both"/>
      </w:pPr>
      <w:r w:rsidRPr="00641CD5">
        <w:t>интерпретации и оценки произведений искусства; фо</w:t>
      </w:r>
      <w:r w:rsidR="00641CD5" w:rsidRPr="00641CD5">
        <w:t>р</w:t>
      </w:r>
      <w:r w:rsidRPr="00641CD5">
        <w:t>мирование активного отношения к традициям художественной культуры как смысловой, эстетич</w:t>
      </w:r>
      <w:r w:rsidR="00641CD5" w:rsidRPr="00641CD5">
        <w:t>еской и личностно значимой ценн</w:t>
      </w:r>
      <w:r w:rsidRPr="00641CD5">
        <w:t>ости.</w:t>
      </w:r>
    </w:p>
    <w:p w:rsidR="00641CD5" w:rsidRDefault="00641CD5" w:rsidP="00641CD5">
      <w:pPr>
        <w:jc w:val="both"/>
        <w:rPr>
          <w:b/>
        </w:rPr>
      </w:pPr>
      <w:r>
        <w:tab/>
      </w:r>
      <w:r>
        <w:rPr>
          <w:b/>
        </w:rPr>
        <w:t>В итоге освоения программы учащиеся должны:</w:t>
      </w:r>
    </w:p>
    <w:p w:rsidR="00641CD5" w:rsidRDefault="00641CD5" w:rsidP="00641CD5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 w:rsidRPr="00641CD5">
        <w:rPr>
          <w:sz w:val="24"/>
          <w:szCs w:val="24"/>
        </w:rPr>
        <w:t xml:space="preserve">уметь анализировать произведения архитектуры и дизайна; </w:t>
      </w:r>
      <w:r>
        <w:rPr>
          <w:sz w:val="24"/>
          <w:szCs w:val="24"/>
        </w:rPr>
        <w:t>знать место конструктивных иску</w:t>
      </w:r>
      <w:proofErr w:type="gramStart"/>
      <w:r>
        <w:rPr>
          <w:sz w:val="24"/>
          <w:szCs w:val="24"/>
        </w:rPr>
        <w:t>сств в р</w:t>
      </w:r>
      <w:proofErr w:type="gramEnd"/>
      <w:r>
        <w:rPr>
          <w:sz w:val="24"/>
          <w:szCs w:val="24"/>
        </w:rPr>
        <w:t xml:space="preserve">яду пластических искусств, их </w:t>
      </w:r>
    </w:p>
    <w:p w:rsidR="00641CD5" w:rsidRPr="00641CD5" w:rsidRDefault="00641CD5" w:rsidP="00641CD5">
      <w:pPr>
        <w:jc w:val="both"/>
      </w:pPr>
      <w:r w:rsidRPr="00641CD5">
        <w:t>общие начала и специфику;</w:t>
      </w:r>
    </w:p>
    <w:p w:rsidR="00641CD5" w:rsidRDefault="00641CD5" w:rsidP="00641CD5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понимать особенности образного языка конструктивных видов искусства, единство функционального и художественно-образного начал </w:t>
      </w:r>
    </w:p>
    <w:p w:rsidR="00641CD5" w:rsidRPr="00641CD5" w:rsidRDefault="00641CD5" w:rsidP="00641CD5">
      <w:pPr>
        <w:jc w:val="both"/>
      </w:pPr>
      <w:r w:rsidRPr="00641CD5">
        <w:t>и их социальную роль;</w:t>
      </w:r>
    </w:p>
    <w:p w:rsidR="00641CD5" w:rsidRDefault="00641CD5" w:rsidP="00641CD5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:rsidR="00641CD5" w:rsidRDefault="00641CD5" w:rsidP="00641CD5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конструировать объемно-пространственные композиции, моделировать архитектурно-дизайнерские объекты (в графике и объеме);</w:t>
      </w:r>
    </w:p>
    <w:p w:rsidR="00641CD5" w:rsidRDefault="00641CD5" w:rsidP="00641CD5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моделировать в своем творчестве основные этапы художественно-производственного процесса в конструктивных искусствах;</w:t>
      </w:r>
    </w:p>
    <w:p w:rsidR="00641CD5" w:rsidRDefault="00206220" w:rsidP="00641CD5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206220" w:rsidRDefault="00206220" w:rsidP="00641CD5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конструировать основные объемно-пространственные объекты, реализуя при этом </w:t>
      </w:r>
      <w:proofErr w:type="gramStart"/>
      <w:r>
        <w:rPr>
          <w:sz w:val="24"/>
          <w:szCs w:val="24"/>
        </w:rPr>
        <w:t>фронтальную</w:t>
      </w:r>
      <w:proofErr w:type="gramEnd"/>
      <w:r>
        <w:rPr>
          <w:sz w:val="24"/>
          <w:szCs w:val="24"/>
        </w:rPr>
        <w:t>, объемную и глубинно-</w:t>
      </w:r>
    </w:p>
    <w:p w:rsidR="00206220" w:rsidRPr="00206220" w:rsidRDefault="00206220" w:rsidP="00206220">
      <w:pPr>
        <w:jc w:val="both"/>
      </w:pPr>
      <w:r w:rsidRPr="00206220">
        <w:lastRenderedPageBreak/>
        <w:t xml:space="preserve">пространственную композицию; использовать в макетных и графических композициях ритм линий, цвета, объемов, статистику и динамику тектоники и фактур; </w:t>
      </w:r>
    </w:p>
    <w:p w:rsidR="00206220" w:rsidRDefault="00206220" w:rsidP="00641CD5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владеть навыками формообразования, использования объемов в дизайне и архитектуре (макеты из бумаги, картона, пластилина); создать </w:t>
      </w:r>
    </w:p>
    <w:p w:rsidR="00206220" w:rsidRPr="00206220" w:rsidRDefault="00206220" w:rsidP="00206220">
      <w:pPr>
        <w:jc w:val="both"/>
      </w:pPr>
      <w:r w:rsidRPr="00206220">
        <w:t>композиционные макеты об</w:t>
      </w:r>
      <w:r>
        <w:t>ъ</w:t>
      </w:r>
      <w:r w:rsidRPr="00206220">
        <w:t>ектов на предметной плоскости и в пространстве;</w:t>
      </w:r>
    </w:p>
    <w:p w:rsidR="009053A7" w:rsidRDefault="00206220" w:rsidP="00641CD5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 с натуры и по воображению архитектурные образы графическими материалами и др.; работать над эскизом </w:t>
      </w:r>
      <w:proofErr w:type="gramStart"/>
      <w:r>
        <w:rPr>
          <w:sz w:val="24"/>
          <w:szCs w:val="24"/>
        </w:rPr>
        <w:t>монументального</w:t>
      </w:r>
      <w:proofErr w:type="gramEnd"/>
      <w:r>
        <w:rPr>
          <w:sz w:val="24"/>
          <w:szCs w:val="24"/>
        </w:rPr>
        <w:t xml:space="preserve"> </w:t>
      </w:r>
    </w:p>
    <w:p w:rsidR="00206220" w:rsidRPr="009053A7" w:rsidRDefault="00206220" w:rsidP="009053A7">
      <w:pPr>
        <w:jc w:val="both"/>
      </w:pPr>
      <w:r w:rsidRPr="009053A7">
        <w:t>произведения (витраж, мозаика, роспись, монументальная скульптура); использовать выразительный язык при моделировании архитектурного ансамбля;</w:t>
      </w:r>
    </w:p>
    <w:p w:rsidR="00641CD5" w:rsidRPr="009053A7" w:rsidRDefault="009053A7" w:rsidP="00641CD5">
      <w:pPr>
        <w:pStyle w:val="aa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разнообразные художественные материалы.</w:t>
      </w:r>
    </w:p>
    <w:p w:rsidR="006F1F49" w:rsidRDefault="006F1F49" w:rsidP="00BF1893">
      <w:pPr>
        <w:jc w:val="center"/>
        <w:rPr>
          <w:b/>
        </w:rPr>
      </w:pPr>
    </w:p>
    <w:p w:rsidR="00100615" w:rsidRPr="00BF1893" w:rsidRDefault="00100615" w:rsidP="00BF1893">
      <w:pPr>
        <w:jc w:val="center"/>
        <w:rPr>
          <w:b/>
        </w:rPr>
      </w:pPr>
      <w:r w:rsidRPr="002E78F3">
        <w:rPr>
          <w:b/>
        </w:rPr>
        <w:t>Содержание рабочей программы</w:t>
      </w:r>
    </w:p>
    <w:p w:rsidR="00100615" w:rsidRPr="00223E55" w:rsidRDefault="00BF1893" w:rsidP="002E78F3">
      <w:pPr>
        <w:jc w:val="center"/>
        <w:rPr>
          <w:b/>
        </w:rPr>
      </w:pPr>
      <w:r w:rsidRPr="00223E55">
        <w:rPr>
          <w:b/>
        </w:rPr>
        <w:t xml:space="preserve"> </w:t>
      </w:r>
      <w:r w:rsidR="00223E55" w:rsidRPr="00223E55">
        <w:rPr>
          <w:b/>
        </w:rPr>
        <w:t>«Дизайн и архитектура в жизни человека</w:t>
      </w:r>
      <w:r w:rsidR="00100615" w:rsidRPr="00223E55">
        <w:rPr>
          <w:b/>
        </w:rPr>
        <w:t>»</w:t>
      </w:r>
    </w:p>
    <w:tbl>
      <w:tblPr>
        <w:tblpPr w:leftFromText="180" w:rightFromText="180" w:vertAnchor="text" w:horzAnchor="margin" w:tblpX="250" w:tblpY="250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46"/>
        <w:gridCol w:w="2271"/>
      </w:tblGrid>
      <w:tr w:rsidR="00DA62A0" w:rsidRPr="002E78F3" w:rsidTr="008D540D">
        <w:trPr>
          <w:trHeight w:val="1"/>
        </w:trPr>
        <w:tc>
          <w:tcPr>
            <w:tcW w:w="675" w:type="dxa"/>
          </w:tcPr>
          <w:p w:rsidR="00DA62A0" w:rsidRPr="002E78F3" w:rsidRDefault="00DA62A0" w:rsidP="008D540D">
            <w:pPr>
              <w:jc w:val="center"/>
              <w:rPr>
                <w:b/>
              </w:rPr>
            </w:pPr>
            <w:r w:rsidRPr="002E78F3">
              <w:rPr>
                <w:b/>
              </w:rPr>
              <w:t>№</w:t>
            </w:r>
          </w:p>
        </w:tc>
        <w:tc>
          <w:tcPr>
            <w:tcW w:w="12046" w:type="dxa"/>
          </w:tcPr>
          <w:p w:rsidR="00DA62A0" w:rsidRPr="002E78F3" w:rsidRDefault="00DA62A0" w:rsidP="008D540D">
            <w:pPr>
              <w:ind w:left="-108" w:firstLine="108"/>
              <w:jc w:val="center"/>
              <w:rPr>
                <w:b/>
              </w:rPr>
            </w:pPr>
            <w:r w:rsidRPr="002E78F3">
              <w:rPr>
                <w:b/>
              </w:rPr>
              <w:t>Тема раздела</w:t>
            </w:r>
          </w:p>
        </w:tc>
        <w:tc>
          <w:tcPr>
            <w:tcW w:w="2271" w:type="dxa"/>
          </w:tcPr>
          <w:p w:rsidR="00DA62A0" w:rsidRPr="002E78F3" w:rsidRDefault="00DA62A0" w:rsidP="008D540D">
            <w:pPr>
              <w:jc w:val="center"/>
              <w:rPr>
                <w:b/>
              </w:rPr>
            </w:pPr>
            <w:r w:rsidRPr="002E78F3">
              <w:rPr>
                <w:b/>
              </w:rPr>
              <w:t>Количество часов</w:t>
            </w:r>
          </w:p>
        </w:tc>
      </w:tr>
      <w:tr w:rsidR="00DA62A0" w:rsidRPr="002E78F3" w:rsidTr="008D540D">
        <w:trPr>
          <w:trHeight w:val="137"/>
        </w:trPr>
        <w:tc>
          <w:tcPr>
            <w:tcW w:w="675" w:type="dxa"/>
          </w:tcPr>
          <w:p w:rsidR="00DA62A0" w:rsidRPr="002E78F3" w:rsidRDefault="00DA62A0" w:rsidP="008D540D">
            <w:pPr>
              <w:jc w:val="both"/>
              <w:rPr>
                <w:b/>
              </w:rPr>
            </w:pPr>
            <w:r w:rsidRPr="002E78F3">
              <w:rPr>
                <w:b/>
              </w:rPr>
              <w:t>1</w:t>
            </w:r>
          </w:p>
        </w:tc>
        <w:tc>
          <w:tcPr>
            <w:tcW w:w="12046" w:type="dxa"/>
          </w:tcPr>
          <w:p w:rsidR="00223E55" w:rsidRPr="00377A35" w:rsidRDefault="00223E55" w:rsidP="008D540D">
            <w:pPr>
              <w:jc w:val="center"/>
              <w:rPr>
                <w:b/>
              </w:rPr>
            </w:pPr>
            <w:r w:rsidRPr="00377A35">
              <w:rPr>
                <w:b/>
              </w:rPr>
              <w:t xml:space="preserve">ХУДОЖНИК – ДИЗАЙН – АРХИТЕКТУРА. </w:t>
            </w:r>
            <w:r w:rsidR="00377A35" w:rsidRPr="00377A35">
              <w:rPr>
                <w:b/>
              </w:rPr>
              <w:t>Искусство композиции – основа дизайна и архитектуры</w:t>
            </w:r>
          </w:p>
        </w:tc>
        <w:tc>
          <w:tcPr>
            <w:tcW w:w="2271" w:type="dxa"/>
          </w:tcPr>
          <w:p w:rsidR="00DA62A0" w:rsidRPr="002E78F3" w:rsidRDefault="00DA62A0" w:rsidP="008D540D">
            <w:pPr>
              <w:jc w:val="both"/>
            </w:pPr>
            <w:r w:rsidRPr="002E78F3">
              <w:rPr>
                <w:b/>
              </w:rPr>
              <w:t>8</w:t>
            </w:r>
          </w:p>
        </w:tc>
      </w:tr>
      <w:tr w:rsidR="00D16D2C" w:rsidRPr="002E78F3" w:rsidTr="008D540D">
        <w:trPr>
          <w:trHeight w:val="2546"/>
        </w:trPr>
        <w:tc>
          <w:tcPr>
            <w:tcW w:w="675" w:type="dxa"/>
            <w:vMerge w:val="restart"/>
          </w:tcPr>
          <w:p w:rsidR="00D16D2C" w:rsidRDefault="00D16D2C" w:rsidP="008D540D">
            <w:pPr>
              <w:jc w:val="both"/>
            </w:pPr>
          </w:p>
          <w:p w:rsidR="008D540D" w:rsidRDefault="008D540D" w:rsidP="008D540D">
            <w:pPr>
              <w:jc w:val="both"/>
            </w:pPr>
          </w:p>
          <w:p w:rsidR="008D540D" w:rsidRDefault="008D540D" w:rsidP="008D540D">
            <w:pPr>
              <w:jc w:val="both"/>
            </w:pPr>
          </w:p>
          <w:p w:rsidR="008D540D" w:rsidRDefault="008D540D" w:rsidP="008D540D">
            <w:pPr>
              <w:jc w:val="both"/>
            </w:pPr>
          </w:p>
          <w:p w:rsidR="008D540D" w:rsidRDefault="008D540D" w:rsidP="008D540D">
            <w:pPr>
              <w:jc w:val="both"/>
            </w:pPr>
          </w:p>
          <w:p w:rsidR="008D540D" w:rsidRDefault="008D540D" w:rsidP="008D540D">
            <w:pPr>
              <w:jc w:val="both"/>
            </w:pPr>
          </w:p>
          <w:p w:rsidR="008D540D" w:rsidRDefault="008D540D" w:rsidP="008D540D">
            <w:pPr>
              <w:jc w:val="both"/>
            </w:pPr>
          </w:p>
          <w:p w:rsidR="008D540D" w:rsidRDefault="008D540D" w:rsidP="008D540D">
            <w:pPr>
              <w:jc w:val="both"/>
            </w:pPr>
          </w:p>
          <w:p w:rsidR="008D540D" w:rsidRDefault="008D540D" w:rsidP="008D540D">
            <w:pPr>
              <w:jc w:val="both"/>
            </w:pPr>
          </w:p>
          <w:p w:rsidR="008D540D" w:rsidRDefault="008D540D" w:rsidP="008D540D">
            <w:pPr>
              <w:jc w:val="both"/>
            </w:pPr>
          </w:p>
          <w:p w:rsidR="008D540D" w:rsidRDefault="008D540D" w:rsidP="008D540D">
            <w:pPr>
              <w:jc w:val="both"/>
            </w:pPr>
          </w:p>
          <w:p w:rsidR="008D540D" w:rsidRDefault="008D540D" w:rsidP="008D540D">
            <w:pPr>
              <w:jc w:val="both"/>
            </w:pPr>
          </w:p>
          <w:p w:rsidR="008D540D" w:rsidRDefault="008D540D" w:rsidP="008D540D">
            <w:pPr>
              <w:jc w:val="both"/>
            </w:pPr>
          </w:p>
          <w:p w:rsidR="008D540D" w:rsidRDefault="008D540D" w:rsidP="008D540D">
            <w:pPr>
              <w:jc w:val="both"/>
            </w:pPr>
          </w:p>
          <w:p w:rsidR="008D540D" w:rsidRDefault="008D540D" w:rsidP="008D540D">
            <w:pPr>
              <w:jc w:val="both"/>
            </w:pPr>
          </w:p>
          <w:p w:rsidR="008D540D" w:rsidRPr="002E78F3" w:rsidRDefault="008D540D" w:rsidP="008D540D">
            <w:pPr>
              <w:jc w:val="both"/>
            </w:pPr>
          </w:p>
        </w:tc>
        <w:tc>
          <w:tcPr>
            <w:tcW w:w="12046" w:type="dxa"/>
            <w:tcBorders>
              <w:bottom w:val="single" w:sz="4" w:space="0" w:color="auto"/>
            </w:tcBorders>
          </w:tcPr>
          <w:p w:rsidR="00D16D2C" w:rsidRDefault="00D16D2C" w:rsidP="008D540D">
            <w:pPr>
              <w:jc w:val="both"/>
            </w:pPr>
            <w:r>
              <w:t xml:space="preserve">      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      </w:r>
            <w:proofErr w:type="gramStart"/>
            <w:r>
              <w:t>функционального</w:t>
            </w:r>
            <w:proofErr w:type="gramEnd"/>
            <w:r>
              <w:t xml:space="preserve"> и художественного.</w:t>
            </w:r>
          </w:p>
          <w:p w:rsidR="00D16D2C" w:rsidRDefault="00D16D2C" w:rsidP="008D540D">
            <w:pPr>
              <w:jc w:val="both"/>
            </w:pPr>
            <w:r>
              <w:t xml:space="preserve">     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      </w:r>
          </w:p>
          <w:p w:rsidR="00D16D2C" w:rsidRPr="00403953" w:rsidRDefault="00D16D2C" w:rsidP="008D540D">
            <w:pPr>
              <w:jc w:val="both"/>
            </w:pPr>
            <w:r>
              <w:t xml:space="preserve">      Разнообразные формы графического дизайна, его художественно-композиционные, визуально-психологические и социальные аспекты.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D16D2C" w:rsidRPr="002E78F3" w:rsidRDefault="00D16D2C" w:rsidP="008D540D">
            <w:pPr>
              <w:jc w:val="both"/>
            </w:pPr>
          </w:p>
        </w:tc>
      </w:tr>
      <w:tr w:rsidR="00D16D2C" w:rsidRPr="002E78F3" w:rsidTr="008D540D">
        <w:trPr>
          <w:trHeight w:val="1425"/>
        </w:trPr>
        <w:tc>
          <w:tcPr>
            <w:tcW w:w="675" w:type="dxa"/>
            <w:vMerge/>
          </w:tcPr>
          <w:p w:rsidR="00D16D2C" w:rsidRPr="002E78F3" w:rsidRDefault="00D16D2C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bottom w:val="single" w:sz="4" w:space="0" w:color="auto"/>
            </w:tcBorders>
          </w:tcPr>
          <w:p w:rsidR="00D16D2C" w:rsidRPr="00B613B7" w:rsidRDefault="00D16D2C" w:rsidP="008D540D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B613B7">
              <w:rPr>
                <w:b/>
              </w:rPr>
              <w:t>Основы композиции в конструктивных искусствах</w:t>
            </w:r>
          </w:p>
          <w:p w:rsidR="00D16D2C" w:rsidRDefault="00D16D2C" w:rsidP="008D540D">
            <w:pPr>
              <w:jc w:val="both"/>
            </w:pPr>
            <w:r>
              <w:t xml:space="preserve">      Объемно-пространственная и плоскостная композиции.</w:t>
            </w:r>
          </w:p>
          <w:p w:rsidR="00D16D2C" w:rsidRPr="009053A7" w:rsidRDefault="00D16D2C" w:rsidP="008D540D">
            <w:pPr>
              <w:jc w:val="both"/>
            </w:pPr>
            <w:r>
              <w:t xml:space="preserve">      Основные типы композиций: </w:t>
            </w:r>
            <w:proofErr w:type="gramStart"/>
            <w:r>
              <w:t>симметричная</w:t>
            </w:r>
            <w:proofErr w:type="gramEnd"/>
            <w:r>
              <w:t xml:space="preserve"> и асимметричная, фронтальная и глубинная. Гармония и контраст, баланс масс и динамическое равновесие, движение и статика, ритм, замкнутость и разомкнутость  композиции (все вариации рассматриваются на примере упражнений с простейшими формами – прямоугольники, квадраты).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D16D2C" w:rsidRPr="002E78F3" w:rsidRDefault="00D16D2C" w:rsidP="008D540D">
            <w:pPr>
              <w:jc w:val="both"/>
            </w:pPr>
            <w:r>
              <w:t>1</w:t>
            </w:r>
          </w:p>
        </w:tc>
      </w:tr>
      <w:tr w:rsidR="00D16D2C" w:rsidRPr="002E78F3" w:rsidTr="008D540D">
        <w:trPr>
          <w:trHeight w:val="1680"/>
        </w:trPr>
        <w:tc>
          <w:tcPr>
            <w:tcW w:w="675" w:type="dxa"/>
            <w:vMerge/>
          </w:tcPr>
          <w:p w:rsidR="00D16D2C" w:rsidRPr="002E78F3" w:rsidRDefault="00D16D2C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bottom w:val="single" w:sz="4" w:space="0" w:color="auto"/>
            </w:tcBorders>
          </w:tcPr>
          <w:p w:rsidR="00D16D2C" w:rsidRDefault="00D16D2C" w:rsidP="008D540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Pr="00523834">
              <w:rPr>
                <w:b/>
              </w:rPr>
              <w:t>Прямые линии и организация пространства.</w:t>
            </w:r>
          </w:p>
          <w:p w:rsidR="00D16D2C" w:rsidRDefault="00D16D2C" w:rsidP="008D540D">
            <w:pPr>
              <w:tabs>
                <w:tab w:val="left" w:pos="459"/>
              </w:tabs>
              <w:jc w:val="both"/>
            </w:pPr>
            <w:r>
              <w:rPr>
                <w:b/>
              </w:rPr>
              <w:t xml:space="preserve">      </w:t>
            </w:r>
            <w:r w:rsidR="0009263A">
              <w:rPr>
                <w:b/>
              </w:rPr>
              <w:t xml:space="preserve"> </w:t>
            </w:r>
            <w:r>
              <w:t>Решение с помощью простейших композиционных элементов художественно-эмоциональных задач. Ритм и движение, разреженность и сгущенность.</w:t>
            </w:r>
          </w:p>
          <w:p w:rsidR="00D16D2C" w:rsidRDefault="00D16D2C" w:rsidP="008D540D">
            <w:pPr>
              <w:tabs>
                <w:tab w:val="left" w:pos="459"/>
              </w:tabs>
              <w:jc w:val="both"/>
              <w:rPr>
                <w:b/>
              </w:rPr>
            </w:pPr>
            <w:r>
              <w:t xml:space="preserve">      </w:t>
            </w:r>
            <w:r w:rsidR="0009263A">
              <w:t xml:space="preserve"> </w:t>
            </w:r>
            <w:r>
              <w:t xml:space="preserve">Прямые линии: соединение элементов композиции и членение плоскости. Образно-художественная осмысленность простейших плоскостных композиций. Монтажность соединений элементов, </w:t>
            </w:r>
            <w:proofErr w:type="gramStart"/>
            <w:r>
              <w:t>порождающая</w:t>
            </w:r>
            <w:proofErr w:type="gramEnd"/>
            <w:r>
              <w:t xml:space="preserve"> новый образ. 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D16D2C" w:rsidRDefault="00D16D2C" w:rsidP="008D540D">
            <w:pPr>
              <w:jc w:val="both"/>
            </w:pPr>
            <w:r>
              <w:t>1</w:t>
            </w:r>
          </w:p>
        </w:tc>
      </w:tr>
      <w:tr w:rsidR="00D16D2C" w:rsidRPr="002E78F3" w:rsidTr="008D540D">
        <w:trPr>
          <w:trHeight w:val="1140"/>
        </w:trPr>
        <w:tc>
          <w:tcPr>
            <w:tcW w:w="675" w:type="dxa"/>
            <w:vMerge/>
          </w:tcPr>
          <w:p w:rsidR="00D16D2C" w:rsidRPr="002E78F3" w:rsidRDefault="00D16D2C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bottom w:val="single" w:sz="4" w:space="0" w:color="auto"/>
            </w:tcBorders>
          </w:tcPr>
          <w:p w:rsidR="00D16D2C" w:rsidRPr="001A1DFC" w:rsidRDefault="00D16D2C" w:rsidP="008D540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Pr="001A1DFC">
              <w:rPr>
                <w:b/>
              </w:rPr>
              <w:t>Цвет – элемент композиционного творчества. Свободные формы: линии тоновые пятна.</w:t>
            </w:r>
          </w:p>
          <w:p w:rsidR="00D16D2C" w:rsidRDefault="00D16D2C" w:rsidP="008D540D">
            <w:pPr>
              <w:tabs>
                <w:tab w:val="left" w:pos="420"/>
              </w:tabs>
              <w:jc w:val="both"/>
            </w:pPr>
            <w:r>
              <w:t xml:space="preserve">      </w:t>
            </w:r>
            <w:r w:rsidR="0009263A">
              <w:t xml:space="preserve"> </w:t>
            </w:r>
            <w:r>
              <w:t>Функциональные задачи цвета в конструктивных искусствах. Применение локального цвета. Сближенность цветов и контрастов. Цветовой акцент, ритм цветовых форм, доминанта.</w:t>
            </w:r>
          </w:p>
          <w:p w:rsidR="00D16D2C" w:rsidRDefault="00D16D2C" w:rsidP="008D540D">
            <w:pPr>
              <w:tabs>
                <w:tab w:val="left" w:pos="420"/>
              </w:tabs>
              <w:jc w:val="both"/>
              <w:rPr>
                <w:b/>
              </w:rPr>
            </w:pPr>
            <w:r>
              <w:t xml:space="preserve">      </w:t>
            </w:r>
            <w:r w:rsidR="0009263A">
              <w:t xml:space="preserve"> </w:t>
            </w:r>
            <w:r>
              <w:t>Выразительность линии и пятна, интонационность и многоплановость.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D16D2C" w:rsidRDefault="00D16D2C" w:rsidP="008D540D">
            <w:pPr>
              <w:jc w:val="both"/>
            </w:pPr>
            <w:r>
              <w:t>1</w:t>
            </w:r>
          </w:p>
        </w:tc>
      </w:tr>
      <w:tr w:rsidR="00D16D2C" w:rsidRPr="002E78F3" w:rsidTr="008D540D">
        <w:trPr>
          <w:trHeight w:val="1125"/>
        </w:trPr>
        <w:tc>
          <w:tcPr>
            <w:tcW w:w="675" w:type="dxa"/>
            <w:vMerge/>
          </w:tcPr>
          <w:p w:rsidR="00D16D2C" w:rsidRPr="002E78F3" w:rsidRDefault="00D16D2C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bottom w:val="single" w:sz="4" w:space="0" w:color="auto"/>
            </w:tcBorders>
          </w:tcPr>
          <w:p w:rsidR="00D16D2C" w:rsidRDefault="00D16D2C" w:rsidP="008D540D">
            <w:pPr>
              <w:jc w:val="both"/>
              <w:rPr>
                <w:b/>
              </w:rPr>
            </w:pPr>
            <w:r>
              <w:rPr>
                <w:b/>
              </w:rPr>
              <w:t>4-5.</w:t>
            </w:r>
            <w:r w:rsidRPr="001A1DFC">
              <w:rPr>
                <w:b/>
              </w:rPr>
              <w:t>Буква – строка - текст. Искусство шрифта.</w:t>
            </w:r>
          </w:p>
          <w:p w:rsidR="00D16D2C" w:rsidRDefault="00D16D2C" w:rsidP="008D540D">
            <w:pPr>
              <w:jc w:val="both"/>
            </w:pPr>
            <w:r>
              <w:t xml:space="preserve">      </w:t>
            </w:r>
            <w:r w:rsidR="0009263A">
              <w:t xml:space="preserve"> </w:t>
            </w:r>
            <w:r>
              <w:t xml:space="preserve">Буква как изобразительно-смысловой символ звука. Буква и искусство шрифта, «архитектура» шрифта, шрифтовые гарнитуры. Шрифт и содержание текста. </w:t>
            </w:r>
          </w:p>
          <w:p w:rsidR="00D16D2C" w:rsidRDefault="00D16D2C" w:rsidP="008D540D">
            <w:pPr>
              <w:jc w:val="both"/>
              <w:rPr>
                <w:b/>
              </w:rPr>
            </w:pPr>
            <w:r>
              <w:t xml:space="preserve">      </w:t>
            </w:r>
            <w:r w:rsidR="0009263A">
              <w:t xml:space="preserve"> </w:t>
            </w:r>
            <w:r>
              <w:t>Понимание печатного слова, типографской строки как элементов плоскостной композиции. Логотип.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D16D2C" w:rsidRDefault="00D16D2C" w:rsidP="008D540D">
            <w:pPr>
              <w:jc w:val="both"/>
            </w:pPr>
            <w:r>
              <w:t>2</w:t>
            </w:r>
          </w:p>
        </w:tc>
      </w:tr>
      <w:tr w:rsidR="00D16D2C" w:rsidRPr="002E78F3" w:rsidTr="008D540D">
        <w:trPr>
          <w:trHeight w:val="1440"/>
        </w:trPr>
        <w:tc>
          <w:tcPr>
            <w:tcW w:w="675" w:type="dxa"/>
            <w:vMerge/>
          </w:tcPr>
          <w:p w:rsidR="00D16D2C" w:rsidRPr="002E78F3" w:rsidRDefault="00D16D2C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bottom w:val="single" w:sz="4" w:space="0" w:color="auto"/>
            </w:tcBorders>
          </w:tcPr>
          <w:p w:rsidR="00D16D2C" w:rsidRDefault="00D16D2C" w:rsidP="008D540D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Pr="00F90D7F">
              <w:rPr>
                <w:b/>
              </w:rPr>
              <w:t>Когда текст и изображение вместе. Композиционные основы макетирования в графическом дизайне.</w:t>
            </w:r>
          </w:p>
          <w:p w:rsidR="00D16D2C" w:rsidRDefault="00D16D2C" w:rsidP="008D540D">
            <w:pPr>
              <w:tabs>
                <w:tab w:val="left" w:pos="480"/>
              </w:tabs>
              <w:jc w:val="both"/>
            </w:pPr>
            <w:r>
              <w:t xml:space="preserve">      </w:t>
            </w:r>
            <w:r w:rsidR="0009263A">
              <w:t xml:space="preserve"> </w:t>
            </w:r>
            <w:r>
              <w:t>Синтез слова и изображения в искусстве плаката, монтажность их соединения, образно-информационная цельность.</w:t>
            </w:r>
          </w:p>
          <w:p w:rsidR="00D16D2C" w:rsidRDefault="00D16D2C" w:rsidP="008D540D">
            <w:pPr>
              <w:jc w:val="both"/>
              <w:rPr>
                <w:b/>
              </w:rPr>
            </w:pPr>
            <w:r>
              <w:t xml:space="preserve">      </w:t>
            </w:r>
            <w:r w:rsidR="0009263A">
              <w:t xml:space="preserve"> </w:t>
            </w:r>
            <w:r>
              <w:t>Стилистика изображений и способы их композиционного расположения в пространстве плаката и поздравительной открытки.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D16D2C" w:rsidRDefault="00D16D2C" w:rsidP="008D540D">
            <w:pPr>
              <w:jc w:val="both"/>
            </w:pPr>
            <w:r>
              <w:t>1</w:t>
            </w:r>
          </w:p>
        </w:tc>
      </w:tr>
      <w:tr w:rsidR="00D16D2C" w:rsidRPr="002E78F3" w:rsidTr="008D540D">
        <w:trPr>
          <w:trHeight w:val="477"/>
        </w:trPr>
        <w:tc>
          <w:tcPr>
            <w:tcW w:w="675" w:type="dxa"/>
            <w:vMerge/>
          </w:tcPr>
          <w:p w:rsidR="00D16D2C" w:rsidRPr="002E78F3" w:rsidRDefault="00D16D2C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</w:tcBorders>
          </w:tcPr>
          <w:p w:rsidR="00D16D2C" w:rsidRPr="00D16D2C" w:rsidRDefault="00D16D2C" w:rsidP="008D540D">
            <w:pPr>
              <w:jc w:val="both"/>
              <w:rPr>
                <w:b/>
              </w:rPr>
            </w:pPr>
            <w:r w:rsidRPr="00D16D2C">
              <w:rPr>
                <w:b/>
              </w:rPr>
              <w:t>7-8.В бескрайнем море книг и журналов. Многообразие форм графического дизайна.</w:t>
            </w:r>
          </w:p>
          <w:p w:rsidR="00D16D2C" w:rsidRDefault="00D16D2C" w:rsidP="008D540D">
            <w:pPr>
              <w:jc w:val="both"/>
            </w:pPr>
            <w:r>
              <w:rPr>
                <w:b/>
              </w:rPr>
              <w:t xml:space="preserve">      </w:t>
            </w:r>
            <w:r w:rsidR="0009263A">
              <w:rPr>
                <w:b/>
              </w:rPr>
              <w:t xml:space="preserve"> </w:t>
            </w:r>
            <w:r>
              <w:t>Многообразие видов графического дизайна: от визитки до книги.</w:t>
            </w:r>
          </w:p>
          <w:p w:rsidR="00D16D2C" w:rsidRPr="00D16D2C" w:rsidRDefault="00D16D2C" w:rsidP="008D540D">
            <w:pPr>
              <w:tabs>
                <w:tab w:val="left" w:pos="465"/>
              </w:tabs>
            </w:pPr>
            <w:r>
              <w:t xml:space="preserve">      </w:t>
            </w:r>
            <w:r w:rsidR="0009263A">
              <w:t xml:space="preserve"> </w:t>
            </w:r>
            <w:r>
              <w:t>Соединение текста и изображения. Элементы, составляющие конструкцию и художественное оформление книги, журнала. Коллажная композиция: образность и технология.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D16D2C" w:rsidRDefault="002C0865" w:rsidP="008D540D">
            <w:pPr>
              <w:jc w:val="both"/>
            </w:pPr>
            <w:r>
              <w:t>2</w:t>
            </w:r>
          </w:p>
        </w:tc>
      </w:tr>
      <w:tr w:rsidR="00DA62A0" w:rsidRPr="002E78F3" w:rsidTr="008D540D">
        <w:trPr>
          <w:trHeight w:val="191"/>
        </w:trPr>
        <w:tc>
          <w:tcPr>
            <w:tcW w:w="675" w:type="dxa"/>
            <w:tcBorders>
              <w:bottom w:val="single" w:sz="4" w:space="0" w:color="auto"/>
            </w:tcBorders>
          </w:tcPr>
          <w:p w:rsidR="00DA62A0" w:rsidRPr="002E78F3" w:rsidRDefault="00DA62A0" w:rsidP="008D540D">
            <w:pPr>
              <w:jc w:val="both"/>
              <w:rPr>
                <w:b/>
              </w:rPr>
            </w:pPr>
            <w:r w:rsidRPr="002E78F3">
              <w:rPr>
                <w:b/>
              </w:rPr>
              <w:t>2</w:t>
            </w:r>
          </w:p>
        </w:tc>
        <w:tc>
          <w:tcPr>
            <w:tcW w:w="12046" w:type="dxa"/>
            <w:tcBorders>
              <w:bottom w:val="single" w:sz="4" w:space="0" w:color="auto"/>
            </w:tcBorders>
          </w:tcPr>
          <w:p w:rsidR="00DA62A0" w:rsidRPr="002E78F3" w:rsidRDefault="00091D45" w:rsidP="008D540D">
            <w:pPr>
              <w:jc w:val="center"/>
              <w:rPr>
                <w:b/>
              </w:rPr>
            </w:pPr>
            <w:r>
              <w:rPr>
                <w:b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DA62A0" w:rsidRPr="002E78F3" w:rsidRDefault="00DA62A0" w:rsidP="008D540D">
            <w:pPr>
              <w:jc w:val="both"/>
            </w:pPr>
            <w:r w:rsidRPr="002E78F3">
              <w:rPr>
                <w:b/>
              </w:rPr>
              <w:t>8</w:t>
            </w:r>
          </w:p>
        </w:tc>
      </w:tr>
      <w:tr w:rsidR="00232B36" w:rsidRPr="002E78F3" w:rsidTr="008D540D">
        <w:trPr>
          <w:trHeight w:val="55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32B36" w:rsidRDefault="00232B36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4C10DC" w:rsidRDefault="004C10DC" w:rsidP="008D540D">
            <w:pPr>
              <w:jc w:val="both"/>
            </w:pPr>
          </w:p>
          <w:p w:rsidR="004C10DC" w:rsidRDefault="004C10DC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Default="00322E68" w:rsidP="008D540D">
            <w:pPr>
              <w:jc w:val="both"/>
            </w:pPr>
          </w:p>
          <w:p w:rsidR="00322E68" w:rsidRPr="002E78F3" w:rsidRDefault="00322E68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bottom w:val="single" w:sz="4" w:space="0" w:color="auto"/>
            </w:tcBorders>
          </w:tcPr>
          <w:p w:rsidR="00232B36" w:rsidRDefault="00232B36" w:rsidP="008D540D">
            <w:pPr>
              <w:tabs>
                <w:tab w:val="left" w:pos="465"/>
              </w:tabs>
              <w:jc w:val="both"/>
            </w:pPr>
            <w:r>
              <w:lastRenderedPageBreak/>
              <w:t xml:space="preserve">       </w:t>
            </w:r>
            <w:r w:rsidRPr="00F50116">
              <w:t>От плоскостного изображения — к макетированию</w:t>
            </w:r>
            <w:r>
              <w:t xml:space="preserve"> объёмно-</w:t>
            </w:r>
            <w:r w:rsidRPr="00F50116">
              <w:t>пространственных композиций. Прочтение плоскостной композиции как «чертежа» пространства. Здание — объём в пространстве и объе</w:t>
            </w:r>
            <w:proofErr w:type="gramStart"/>
            <w:r w:rsidRPr="00F50116">
              <w:t>кт в гр</w:t>
            </w:r>
            <w:proofErr w:type="gramEnd"/>
            <w:r w:rsidRPr="00F50116">
              <w:t xml:space="preserve">адостроительстве. </w:t>
            </w:r>
          </w:p>
          <w:p w:rsidR="00232B36" w:rsidRDefault="00232B36" w:rsidP="008D540D">
            <w:pPr>
              <w:tabs>
                <w:tab w:val="left" w:pos="450"/>
              </w:tabs>
              <w:jc w:val="both"/>
            </w:pPr>
            <w:r>
              <w:t xml:space="preserve">       </w:t>
            </w:r>
            <w:r w:rsidRPr="00F50116">
              <w:t>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                                                                                                       Унификация — важное звено архитектурно-дизайнерской деятельности. Модуль в конс</w:t>
            </w:r>
            <w:r>
              <w:t xml:space="preserve">трукции здания. Модульное макетирование.  </w:t>
            </w:r>
          </w:p>
          <w:p w:rsidR="00232B36" w:rsidRDefault="00232B36" w:rsidP="008D540D">
            <w:pPr>
              <w:tabs>
                <w:tab w:val="left" w:pos="450"/>
              </w:tabs>
              <w:jc w:val="both"/>
            </w:pPr>
            <w:r>
              <w:t xml:space="preserve">       </w:t>
            </w:r>
            <w:r w:rsidRPr="00F50116">
              <w:t>Дизайн как эстетизация машинного тиражиро</w:t>
            </w:r>
            <w:r>
              <w:t xml:space="preserve">вания вещей. </w:t>
            </w:r>
            <w:r w:rsidRPr="00F50116">
              <w:t>Геомет</w:t>
            </w:r>
            <w:r>
              <w:t>рическая структура вещи.</w:t>
            </w:r>
            <w:r w:rsidRPr="00F50116">
              <w:t xml:space="preserve">  Несущая конструкция — карка</w:t>
            </w:r>
            <w:r>
              <w:t xml:space="preserve">с дома и корпус вещи. </w:t>
            </w:r>
            <w:r w:rsidRPr="00F50116">
              <w:t xml:space="preserve">Отражение времени в вещи. Взаимосвязь материала и формы в дизайне. </w:t>
            </w:r>
            <w:r>
              <w:t xml:space="preserve">                                                                                    </w:t>
            </w:r>
            <w:r w:rsidRPr="00F50116">
              <w:t xml:space="preserve">                                                                                 </w:t>
            </w:r>
            <w:r>
              <w:t xml:space="preserve">               </w:t>
            </w:r>
          </w:p>
          <w:p w:rsidR="00232B36" w:rsidRPr="00091D45" w:rsidRDefault="00232B36" w:rsidP="008D540D">
            <w:pPr>
              <w:jc w:val="both"/>
            </w:pPr>
            <w:r>
              <w:t xml:space="preserve">       </w:t>
            </w:r>
            <w:r w:rsidRPr="00F50116">
              <w:t>Роль цвета в архитектурной компо</w:t>
            </w:r>
            <w:r>
              <w:t xml:space="preserve">зиции и в дизайнерском проекте.  </w:t>
            </w:r>
            <w:r w:rsidRPr="00F50116">
              <w:t>Формообразующее и эстетическое значение цвета в архитектуре и дизайне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232B36" w:rsidRPr="002E78F3" w:rsidRDefault="00232B36" w:rsidP="008D540D">
            <w:pPr>
              <w:jc w:val="both"/>
            </w:pPr>
          </w:p>
        </w:tc>
      </w:tr>
      <w:tr w:rsidR="00232B36" w:rsidRPr="002E78F3" w:rsidTr="008D540D">
        <w:trPr>
          <w:trHeight w:val="1455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232B36" w:rsidRPr="002E78F3" w:rsidRDefault="00232B36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bottom w:val="single" w:sz="4" w:space="0" w:color="auto"/>
            </w:tcBorders>
          </w:tcPr>
          <w:p w:rsidR="00232B36" w:rsidRDefault="00232B36" w:rsidP="008D540D">
            <w:pPr>
              <w:jc w:val="both"/>
              <w:rPr>
                <w:b/>
              </w:rPr>
            </w:pPr>
            <w:r w:rsidRPr="0071756F">
              <w:rPr>
                <w:b/>
              </w:rPr>
              <w:t>9</w:t>
            </w:r>
            <w:r>
              <w:t>.</w:t>
            </w:r>
            <w:r w:rsidRPr="0071756F">
              <w:rPr>
                <w:b/>
              </w:rPr>
              <w:t>Объект и пространство. От плоскостного изображения к объемному макету.</w:t>
            </w:r>
          </w:p>
          <w:p w:rsidR="00232B36" w:rsidRDefault="00232B36" w:rsidP="008D540D">
            <w:pPr>
              <w:tabs>
                <w:tab w:val="left" w:pos="43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71756F">
              <w:t xml:space="preserve">Композиция </w:t>
            </w:r>
            <w:r>
              <w:t>плоскостная и пространственная. Прочтение плоскостной композиции как схематического изображения объемов в пространстве при взгляде на них сверху. Композиция пятен и линий как чертеж объектов в пространстве. Понятие чертежа как плоскостного изображения объемов, когда точка – вертикаль, круг – цилиндр или шар, кольцо – цилиндр и т д Понимание учащимися проекционной природы чертежа.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232B36" w:rsidRDefault="00232B36" w:rsidP="008D540D">
            <w:pPr>
              <w:jc w:val="both"/>
            </w:pPr>
            <w:r>
              <w:t>1</w:t>
            </w:r>
          </w:p>
        </w:tc>
      </w:tr>
      <w:tr w:rsidR="002C0865" w:rsidRPr="002E78F3" w:rsidTr="008D540D">
        <w:trPr>
          <w:trHeight w:val="1446"/>
        </w:trPr>
        <w:tc>
          <w:tcPr>
            <w:tcW w:w="675" w:type="dxa"/>
            <w:vMerge/>
          </w:tcPr>
          <w:p w:rsidR="002C0865" w:rsidRPr="002E78F3" w:rsidRDefault="002C0865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bottom w:val="single" w:sz="4" w:space="0" w:color="auto"/>
            </w:tcBorders>
          </w:tcPr>
          <w:p w:rsidR="002C0865" w:rsidRDefault="002C0865" w:rsidP="008D540D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  <w:r w:rsidRPr="007F5ACA">
              <w:rPr>
                <w:b/>
              </w:rPr>
              <w:t>Взаимосвязь объектов в архитектурном макете.</w:t>
            </w:r>
          </w:p>
          <w:p w:rsidR="002C0865" w:rsidRDefault="002C0865" w:rsidP="008D540D">
            <w:pPr>
              <w:tabs>
                <w:tab w:val="left" w:pos="495"/>
              </w:tabs>
              <w:jc w:val="both"/>
            </w:pPr>
            <w:r>
              <w:t xml:space="preserve">       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</w:t>
            </w:r>
          </w:p>
          <w:p w:rsidR="002C0865" w:rsidRPr="0071756F" w:rsidRDefault="002C0865" w:rsidP="008D540D">
            <w:pPr>
              <w:tabs>
                <w:tab w:val="left" w:pos="495"/>
              </w:tabs>
              <w:jc w:val="both"/>
              <w:rPr>
                <w:b/>
              </w:rPr>
            </w:pPr>
            <w:r>
              <w:t xml:space="preserve">      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2C0865" w:rsidRPr="002E78F3" w:rsidRDefault="002C0865" w:rsidP="008D540D">
            <w:pPr>
              <w:jc w:val="both"/>
            </w:pPr>
            <w:r>
              <w:t>1</w:t>
            </w:r>
          </w:p>
        </w:tc>
      </w:tr>
      <w:tr w:rsidR="002C0865" w:rsidRPr="002E78F3" w:rsidTr="008D540D">
        <w:trPr>
          <w:trHeight w:val="1650"/>
        </w:trPr>
        <w:tc>
          <w:tcPr>
            <w:tcW w:w="675" w:type="dxa"/>
            <w:vMerge/>
          </w:tcPr>
          <w:p w:rsidR="002C0865" w:rsidRPr="002E78F3" w:rsidRDefault="002C0865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bottom w:val="single" w:sz="4" w:space="0" w:color="auto"/>
            </w:tcBorders>
          </w:tcPr>
          <w:p w:rsidR="002C0865" w:rsidRDefault="002C0865" w:rsidP="008D540D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  <w:r w:rsidRPr="007F5ACA">
              <w:rPr>
                <w:b/>
              </w:rPr>
              <w:t>Конструкция: часть и целое. Здание как сочетание различных объемов. Понятие модуля.</w:t>
            </w:r>
          </w:p>
          <w:p w:rsidR="002C0865" w:rsidRDefault="002C0865" w:rsidP="008D540D">
            <w:pPr>
              <w:tabs>
                <w:tab w:val="left" w:pos="450"/>
              </w:tabs>
              <w:jc w:val="both"/>
            </w:pPr>
            <w:r>
              <w:t xml:space="preserve">       Прослеживание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</w:t>
            </w:r>
          </w:p>
          <w:p w:rsidR="002C0865" w:rsidRDefault="002C0865" w:rsidP="008D540D">
            <w:pPr>
              <w:tabs>
                <w:tab w:val="left" w:pos="450"/>
              </w:tabs>
              <w:jc w:val="both"/>
              <w:rPr>
                <w:b/>
              </w:rPr>
            </w:pPr>
            <w:r>
              <w:t xml:space="preserve">       Модуль как основа эстетической цельности постройки и домостроительной индустрии.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2C0865" w:rsidRPr="002E78F3" w:rsidRDefault="002C0865" w:rsidP="008D540D">
            <w:pPr>
              <w:jc w:val="both"/>
            </w:pPr>
            <w:r>
              <w:t>1</w:t>
            </w:r>
          </w:p>
        </w:tc>
      </w:tr>
      <w:tr w:rsidR="002C0865" w:rsidRPr="002E78F3" w:rsidTr="008D540D">
        <w:trPr>
          <w:trHeight w:val="1395"/>
        </w:trPr>
        <w:tc>
          <w:tcPr>
            <w:tcW w:w="675" w:type="dxa"/>
            <w:vMerge/>
          </w:tcPr>
          <w:p w:rsidR="002C0865" w:rsidRPr="002E78F3" w:rsidRDefault="002C0865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bottom w:val="single" w:sz="4" w:space="0" w:color="auto"/>
            </w:tcBorders>
          </w:tcPr>
          <w:p w:rsidR="002C0865" w:rsidRDefault="002C0865" w:rsidP="008D540D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  <w:r w:rsidRPr="005D556D">
              <w:rPr>
                <w:b/>
              </w:rPr>
              <w:t>Важнейшие архитектурные элементы здания.</w:t>
            </w:r>
          </w:p>
          <w:p w:rsidR="002C0865" w:rsidRDefault="002C0865" w:rsidP="008D540D">
            <w:pPr>
              <w:jc w:val="both"/>
            </w:pPr>
            <w:r>
              <w:t xml:space="preserve">       Рассмотрение различных типов зданий, выявление горизонтальных, вертикальных, наклонных элементов, входящих в их структуру. </w:t>
            </w:r>
            <w:proofErr w:type="gramStart"/>
            <w:r>
      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</w:t>
            </w:r>
            <w:proofErr w:type="gramEnd"/>
          </w:p>
          <w:p w:rsidR="002C0865" w:rsidRDefault="002C0865" w:rsidP="008D540D">
            <w:pPr>
              <w:jc w:val="both"/>
              <w:rPr>
                <w:b/>
              </w:rPr>
            </w:pPr>
            <w:r>
              <w:t xml:space="preserve">       Использование элементов здания в макете архитектурного объекта.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2C0865" w:rsidRPr="002E78F3" w:rsidRDefault="002C0865" w:rsidP="008D540D">
            <w:pPr>
              <w:jc w:val="both"/>
            </w:pPr>
            <w:r>
              <w:t>1</w:t>
            </w:r>
          </w:p>
        </w:tc>
      </w:tr>
      <w:tr w:rsidR="002C0865" w:rsidRPr="002E78F3" w:rsidTr="008D540D">
        <w:trPr>
          <w:trHeight w:val="1365"/>
        </w:trPr>
        <w:tc>
          <w:tcPr>
            <w:tcW w:w="675" w:type="dxa"/>
            <w:vMerge/>
          </w:tcPr>
          <w:p w:rsidR="002C0865" w:rsidRPr="002E78F3" w:rsidRDefault="002C0865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bottom w:val="single" w:sz="4" w:space="0" w:color="auto"/>
            </w:tcBorders>
          </w:tcPr>
          <w:p w:rsidR="002C0865" w:rsidRDefault="002C0865" w:rsidP="008D540D">
            <w:pPr>
              <w:jc w:val="both"/>
              <w:rPr>
                <w:b/>
              </w:rPr>
            </w:pPr>
            <w:r>
              <w:rPr>
                <w:b/>
              </w:rPr>
              <w:t>13-14.</w:t>
            </w:r>
            <w:r w:rsidRPr="00C00671">
              <w:rPr>
                <w:b/>
              </w:rPr>
              <w:t>Красота и целесообразность. Вещь как сочетание объемов и образ времени.</w:t>
            </w:r>
          </w:p>
          <w:p w:rsidR="002C0865" w:rsidRDefault="0009263A" w:rsidP="008D540D">
            <w:pPr>
              <w:tabs>
                <w:tab w:val="left" w:pos="450"/>
              </w:tabs>
              <w:jc w:val="both"/>
            </w:pPr>
            <w:r>
              <w:rPr>
                <w:b/>
              </w:rPr>
              <w:t xml:space="preserve">       </w:t>
            </w:r>
            <w:r w:rsidR="002C0865" w:rsidRPr="002C0865">
              <w:t xml:space="preserve">Многообразие </w:t>
            </w:r>
            <w:r w:rsidR="002C0865">
              <w:t>мира вещей. Внешний облик вещи. Выявление сочетающихся объемов. Функция вещи и целесообразность сочетаний объемов.</w:t>
            </w:r>
          </w:p>
          <w:p w:rsidR="002C0865" w:rsidRPr="002C0865" w:rsidRDefault="0009263A" w:rsidP="008D540D">
            <w:pPr>
              <w:tabs>
                <w:tab w:val="left" w:pos="450"/>
              </w:tabs>
              <w:jc w:val="both"/>
            </w:pPr>
            <w:r>
              <w:t xml:space="preserve">       </w:t>
            </w:r>
            <w:r w:rsidR="002C0865">
              <w:t xml:space="preserve">Дизайн вещи как искусство и социальное проектирование. Вещь как образ действительности и времени. Сочетание </w:t>
            </w:r>
            <w:proofErr w:type="gramStart"/>
            <w:r w:rsidR="002C0865">
              <w:t>образного</w:t>
            </w:r>
            <w:proofErr w:type="gramEnd"/>
            <w:r w:rsidR="002C0865">
              <w:t xml:space="preserve"> и рационального. Красота – наиболее полное выявление функции вещи.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2C0865" w:rsidRPr="002E78F3" w:rsidRDefault="002C0865" w:rsidP="008D540D">
            <w:pPr>
              <w:jc w:val="both"/>
            </w:pPr>
            <w:r>
              <w:t>2</w:t>
            </w:r>
          </w:p>
        </w:tc>
      </w:tr>
      <w:tr w:rsidR="0009263A" w:rsidRPr="002E78F3" w:rsidTr="008D540D">
        <w:trPr>
          <w:trHeight w:val="1110"/>
        </w:trPr>
        <w:tc>
          <w:tcPr>
            <w:tcW w:w="675" w:type="dxa"/>
            <w:vMerge/>
          </w:tcPr>
          <w:p w:rsidR="0009263A" w:rsidRPr="002E78F3" w:rsidRDefault="0009263A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bottom w:val="single" w:sz="4" w:space="0" w:color="auto"/>
            </w:tcBorders>
          </w:tcPr>
          <w:p w:rsidR="0009263A" w:rsidRDefault="0009263A" w:rsidP="008D540D">
            <w:pPr>
              <w:jc w:val="both"/>
              <w:rPr>
                <w:b/>
              </w:rPr>
            </w:pPr>
            <w:r>
              <w:rPr>
                <w:b/>
              </w:rPr>
              <w:t>15.</w:t>
            </w:r>
            <w:r w:rsidRPr="002C0865">
              <w:rPr>
                <w:b/>
              </w:rPr>
              <w:t>Форма и материал.</w:t>
            </w:r>
          </w:p>
          <w:p w:rsidR="0009263A" w:rsidRDefault="0009263A" w:rsidP="008D540D">
            <w:pPr>
              <w:tabs>
                <w:tab w:val="left" w:pos="450"/>
              </w:tabs>
              <w:jc w:val="both"/>
              <w:rPr>
                <w:b/>
              </w:rPr>
            </w:pPr>
            <w:r>
              <w:t xml:space="preserve">       Взаимосвязь формы и материала. Влияние функции вещи на материал, из которого она будет создаваться. Роль материала  в определении формы. Влияние развития технологий и материалов на изменение формы вещи (например, бытовая аудиотехника – от деревянных корпусов к пластиковым обтекаемым формам и т. д.).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09263A" w:rsidRDefault="0009263A" w:rsidP="008D540D">
            <w:pPr>
              <w:jc w:val="both"/>
            </w:pPr>
            <w:r>
              <w:t>1</w:t>
            </w:r>
          </w:p>
        </w:tc>
      </w:tr>
      <w:tr w:rsidR="002C0865" w:rsidRPr="002E78F3" w:rsidTr="008D540D">
        <w:trPr>
          <w:trHeight w:val="450"/>
        </w:trPr>
        <w:tc>
          <w:tcPr>
            <w:tcW w:w="675" w:type="dxa"/>
            <w:vMerge/>
          </w:tcPr>
          <w:p w:rsidR="002C0865" w:rsidRPr="002E78F3" w:rsidRDefault="002C0865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</w:tcBorders>
          </w:tcPr>
          <w:p w:rsidR="002C0865" w:rsidRDefault="0009263A" w:rsidP="008D540D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  <w:r w:rsidR="002C0865" w:rsidRPr="0009263A">
              <w:rPr>
                <w:b/>
              </w:rPr>
              <w:t>Цвет в архитектуре и дизайне. Роль цвета в формотворчестве.</w:t>
            </w:r>
          </w:p>
          <w:p w:rsidR="0009263A" w:rsidRDefault="0009263A" w:rsidP="008D540D">
            <w:pPr>
              <w:tabs>
                <w:tab w:val="left" w:pos="46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t xml:space="preserve"> 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  <w:r>
              <w:rPr>
                <w:b/>
              </w:rPr>
              <w:t xml:space="preserve"> </w:t>
            </w:r>
          </w:p>
          <w:p w:rsidR="0009263A" w:rsidRDefault="0009263A" w:rsidP="008D540D">
            <w:pPr>
              <w:tabs>
                <w:tab w:val="left" w:pos="465"/>
              </w:tabs>
              <w:jc w:val="both"/>
            </w:pPr>
            <w:r w:rsidRPr="0009263A">
              <w:t xml:space="preserve">       О</w:t>
            </w:r>
            <w:r>
              <w:t>тличие роли цвета в живописи от его назначения в конструктивных искусствах. Цвет и окраска. Преобладание локального цвета в дизайне и архитектуре.</w:t>
            </w:r>
          </w:p>
          <w:p w:rsidR="0009263A" w:rsidRPr="0009263A" w:rsidRDefault="0009263A" w:rsidP="008D540D">
            <w:pPr>
              <w:tabs>
                <w:tab w:val="left" w:pos="465"/>
              </w:tabs>
              <w:jc w:val="both"/>
            </w:pPr>
            <w:r>
              <w:t xml:space="preserve">       Психологическое воздействие цвета. Влияние на восприятие цвета его нахождения в пространстве архитектурно-дизайнерского объекта, формы цветового пятна, а также мягкого или резкого его очертания, яркости цвета.  Специфика влияния различных цветов спектра и их </w:t>
            </w:r>
            <w:r w:rsidR="005954FE">
              <w:t>тональностей. Фактура цветового покрытия.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2C0865" w:rsidRPr="002E78F3" w:rsidRDefault="0009263A" w:rsidP="008D540D">
            <w:pPr>
              <w:jc w:val="both"/>
            </w:pPr>
            <w:r>
              <w:t>1</w:t>
            </w:r>
          </w:p>
        </w:tc>
      </w:tr>
      <w:tr w:rsidR="00DA62A0" w:rsidRPr="002E78F3" w:rsidTr="008D540D">
        <w:trPr>
          <w:trHeight w:val="260"/>
        </w:trPr>
        <w:tc>
          <w:tcPr>
            <w:tcW w:w="675" w:type="dxa"/>
            <w:tcBorders>
              <w:bottom w:val="single" w:sz="4" w:space="0" w:color="auto"/>
            </w:tcBorders>
          </w:tcPr>
          <w:p w:rsidR="00DA62A0" w:rsidRPr="002E78F3" w:rsidRDefault="00DA62A0" w:rsidP="008D540D">
            <w:pPr>
              <w:jc w:val="both"/>
              <w:rPr>
                <w:b/>
              </w:rPr>
            </w:pPr>
            <w:r w:rsidRPr="002E78F3">
              <w:rPr>
                <w:b/>
              </w:rPr>
              <w:t>3</w:t>
            </w:r>
          </w:p>
        </w:tc>
        <w:tc>
          <w:tcPr>
            <w:tcW w:w="12046" w:type="dxa"/>
            <w:tcBorders>
              <w:bottom w:val="single" w:sz="4" w:space="0" w:color="auto"/>
            </w:tcBorders>
          </w:tcPr>
          <w:p w:rsidR="00DA62A0" w:rsidRPr="002E78F3" w:rsidRDefault="00356844" w:rsidP="008D540D">
            <w:pPr>
              <w:jc w:val="center"/>
              <w:rPr>
                <w:b/>
              </w:rPr>
            </w:pPr>
            <w:r>
              <w:rPr>
                <w:b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DA62A0" w:rsidRPr="002E78F3" w:rsidRDefault="00DA62A0" w:rsidP="008D540D">
            <w:pPr>
              <w:jc w:val="both"/>
            </w:pPr>
            <w:r w:rsidRPr="002E78F3">
              <w:rPr>
                <w:b/>
              </w:rPr>
              <w:t>11</w:t>
            </w:r>
          </w:p>
        </w:tc>
      </w:tr>
      <w:tr w:rsidR="004C10DC" w:rsidRPr="002E78F3" w:rsidTr="008D540D">
        <w:trPr>
          <w:trHeight w:val="273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4C10DC" w:rsidRPr="002E78F3" w:rsidRDefault="004C10DC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bottom w:val="single" w:sz="4" w:space="0" w:color="auto"/>
            </w:tcBorders>
          </w:tcPr>
          <w:p w:rsidR="004C10DC" w:rsidRDefault="004C10DC" w:rsidP="008D540D">
            <w:pPr>
              <w:tabs>
                <w:tab w:val="left" w:pos="435"/>
              </w:tabs>
              <w:jc w:val="both"/>
            </w:pPr>
            <w:r>
              <w:t xml:space="preserve">       </w:t>
            </w:r>
            <w:r w:rsidRPr="00F50116">
              <w:t>Исторические аспекты развития художественного языка конструктивны</w:t>
            </w:r>
            <w:r>
              <w:t xml:space="preserve">х искусств. От шалаша, менгиров </w:t>
            </w:r>
            <w:r w:rsidRPr="00F50116">
              <w:t>и дольменов до индустриального градостроительства. История архитектуры</w:t>
            </w:r>
            <w:r>
              <w:t xml:space="preserve"> и дизайна как развитие образно-</w:t>
            </w:r>
            <w:r w:rsidRPr="00F50116">
              <w:t>стилевого языка конструктивных искусств и технических возможностей эпохи.</w:t>
            </w:r>
            <w:r>
              <w:t xml:space="preserve">                                                                                         </w:t>
            </w:r>
          </w:p>
          <w:p w:rsidR="004C10DC" w:rsidRDefault="004C10DC" w:rsidP="008D540D">
            <w:pPr>
              <w:tabs>
                <w:tab w:val="left" w:pos="435"/>
              </w:tabs>
              <w:jc w:val="both"/>
            </w:pPr>
            <w:r>
              <w:t xml:space="preserve">       Массово-</w:t>
            </w:r>
            <w:r w:rsidRPr="00F50116">
              <w:t>промышленное производство вещей и зданий, их влияние на образ жизни и сознание людей.</w:t>
            </w:r>
            <w:r>
              <w:t xml:space="preserve"> Организация городской среды.                                                                                                        </w:t>
            </w:r>
          </w:p>
          <w:p w:rsidR="004C10DC" w:rsidRDefault="004C10DC" w:rsidP="008D540D">
            <w:pPr>
              <w:tabs>
                <w:tab w:val="left" w:pos="435"/>
              </w:tabs>
              <w:jc w:val="both"/>
            </w:pPr>
            <w:r>
              <w:t xml:space="preserve">       </w:t>
            </w:r>
            <w:r w:rsidRPr="00F50116">
              <w:t>Проживание пространства — основа образной выразительности архитектуры.</w:t>
            </w:r>
          </w:p>
          <w:p w:rsidR="004C10DC" w:rsidRDefault="004C10DC" w:rsidP="008D540D">
            <w:pPr>
              <w:tabs>
                <w:tab w:val="left" w:pos="435"/>
              </w:tabs>
              <w:jc w:val="both"/>
            </w:pPr>
            <w:r>
              <w:t xml:space="preserve">       </w:t>
            </w:r>
            <w:r w:rsidRPr="00F50116">
              <w:t>Взаимосвязь дизайна и архитектуры в обустр</w:t>
            </w:r>
            <w:r>
              <w:t xml:space="preserve">ойстве интерьерных пространств.                                                        </w:t>
            </w:r>
          </w:p>
          <w:p w:rsidR="004C10DC" w:rsidRPr="00232B36" w:rsidRDefault="004C10DC" w:rsidP="008D540D">
            <w:pPr>
              <w:tabs>
                <w:tab w:val="left" w:pos="435"/>
              </w:tabs>
              <w:jc w:val="both"/>
            </w:pPr>
            <w:r>
              <w:t xml:space="preserve">       </w:t>
            </w:r>
            <w:r w:rsidRPr="00F50116">
              <w:t xml:space="preserve">Природа в городе или город </w:t>
            </w:r>
            <w:r>
              <w:t xml:space="preserve">в природе. </w:t>
            </w:r>
            <w:r w:rsidRPr="00F50116">
              <w:t>Взаимоотношения первичной пр</w:t>
            </w:r>
            <w:r>
              <w:t>ироды и рукотворного мира, созданного человеком. Ландшафтно-</w:t>
            </w:r>
            <w:r w:rsidRPr="00F50116">
              <w:t>парковая архитектура и ландшафтный дизайн. Использование природных</w:t>
            </w:r>
            <w:r>
              <w:t xml:space="preserve"> и и</w:t>
            </w:r>
            <w:r w:rsidRPr="00F50116">
              <w:t>митационных материалов в макете</w:t>
            </w:r>
            <w:r>
              <w:t>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4C10DC" w:rsidRPr="002E78F3" w:rsidRDefault="004C10DC" w:rsidP="008D540D">
            <w:pPr>
              <w:jc w:val="both"/>
              <w:rPr>
                <w:color w:val="000000"/>
              </w:rPr>
            </w:pPr>
          </w:p>
        </w:tc>
      </w:tr>
      <w:tr w:rsidR="004C10DC" w:rsidRPr="002E78F3" w:rsidTr="008D540D">
        <w:trPr>
          <w:trHeight w:val="1650"/>
        </w:trPr>
        <w:tc>
          <w:tcPr>
            <w:tcW w:w="675" w:type="dxa"/>
            <w:vMerge/>
          </w:tcPr>
          <w:p w:rsidR="004C10DC" w:rsidRPr="002E78F3" w:rsidRDefault="004C10DC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bottom w:val="single" w:sz="4" w:space="0" w:color="auto"/>
            </w:tcBorders>
          </w:tcPr>
          <w:p w:rsidR="004C10DC" w:rsidRDefault="004C10DC" w:rsidP="008D540D">
            <w:pPr>
              <w:jc w:val="both"/>
              <w:rPr>
                <w:b/>
              </w:rPr>
            </w:pPr>
            <w:r>
              <w:rPr>
                <w:b/>
              </w:rPr>
              <w:t>17.</w:t>
            </w:r>
            <w:r w:rsidRPr="00272D1A">
              <w:rPr>
                <w:b/>
              </w:rPr>
              <w:t>Город сквозь времена и страны. Образы материальной культуры прошлого.</w:t>
            </w:r>
          </w:p>
          <w:p w:rsidR="004C10DC" w:rsidRDefault="004C10DC" w:rsidP="008D540D">
            <w:pPr>
              <w:tabs>
                <w:tab w:val="left" w:pos="450"/>
              </w:tabs>
              <w:jc w:val="both"/>
            </w:pPr>
            <w:r>
              <w:rPr>
                <w:b/>
              </w:rPr>
              <w:t xml:space="preserve">       </w:t>
            </w:r>
            <w:r>
              <w:t>Образ и стиль. Смена стилей как отражение эволюции образа жизни, сознания людей и развития производственных возможностей.</w:t>
            </w:r>
          </w:p>
          <w:p w:rsidR="004C10DC" w:rsidRPr="00232B36" w:rsidRDefault="004C10DC" w:rsidP="008D540D">
            <w:pPr>
              <w:tabs>
                <w:tab w:val="left" w:pos="450"/>
              </w:tabs>
              <w:jc w:val="both"/>
            </w:pPr>
            <w:r>
              <w:t xml:space="preserve">       Художественно-аналитический образ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4C10DC" w:rsidRPr="002E78F3" w:rsidRDefault="004C10DC" w:rsidP="008D5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C10DC" w:rsidRPr="002E78F3" w:rsidTr="008D540D">
        <w:trPr>
          <w:trHeight w:val="2020"/>
        </w:trPr>
        <w:tc>
          <w:tcPr>
            <w:tcW w:w="675" w:type="dxa"/>
            <w:vMerge/>
          </w:tcPr>
          <w:p w:rsidR="004C10DC" w:rsidRPr="002E78F3" w:rsidRDefault="004C10DC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</w:tcBorders>
          </w:tcPr>
          <w:p w:rsidR="004C10DC" w:rsidRDefault="004C10DC" w:rsidP="008D540D">
            <w:pPr>
              <w:tabs>
                <w:tab w:val="left" w:pos="450"/>
              </w:tabs>
              <w:jc w:val="both"/>
              <w:rPr>
                <w:b/>
              </w:rPr>
            </w:pPr>
            <w:r w:rsidRPr="00322E68">
              <w:rPr>
                <w:b/>
              </w:rPr>
              <w:t>18.Город сегодня и завтра. Пути развития современной архитектуры и дизайна.</w:t>
            </w:r>
          </w:p>
          <w:p w:rsidR="004C10DC" w:rsidRDefault="004C10DC" w:rsidP="008D540D">
            <w:pPr>
              <w:tabs>
                <w:tab w:val="left" w:pos="450"/>
              </w:tabs>
              <w:jc w:val="both"/>
            </w:pPr>
            <w:r>
              <w:t xml:space="preserve">       Архитектурная и градостроительная революция </w:t>
            </w:r>
            <w:r>
              <w:rPr>
                <w:lang w:val="en-US"/>
              </w:rPr>
              <w:t>XX</w:t>
            </w:r>
            <w:r>
              <w:t xml:space="preserve"> века. Ее технологические и эстетические предпосылки и истоки. Социальный аспект «перестройки» в архитектуре.</w:t>
            </w:r>
          </w:p>
          <w:p w:rsidR="004C10DC" w:rsidRDefault="004C10DC" w:rsidP="008D540D">
            <w:pPr>
              <w:tabs>
                <w:tab w:val="left" w:pos="450"/>
              </w:tabs>
              <w:jc w:val="both"/>
              <w:rPr>
                <w:b/>
              </w:rPr>
            </w:pPr>
            <w:r>
              <w:t xml:space="preserve">       Отрицание канонов и одновременно использование наследия с учетом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      </w:r>
          </w:p>
          <w:p w:rsidR="004C10DC" w:rsidRDefault="004C10DC" w:rsidP="008D540D">
            <w:pPr>
              <w:tabs>
                <w:tab w:val="left" w:pos="450"/>
              </w:tabs>
              <w:jc w:val="both"/>
              <w:rPr>
                <w:b/>
              </w:rPr>
            </w:pPr>
            <w:r>
              <w:t xml:space="preserve">       Современные поиски </w:t>
            </w:r>
            <w:proofErr w:type="gramStart"/>
            <w:r>
              <w:t>новой</w:t>
            </w:r>
            <w:proofErr w:type="gramEnd"/>
            <w:r>
              <w:t xml:space="preserve"> эстетически архитектурного решения в </w:t>
            </w:r>
            <w:proofErr w:type="spellStart"/>
            <w:r>
              <w:t>градо</w:t>
            </w:r>
            <w:proofErr w:type="spellEnd"/>
            <w:r>
              <w:t>-строительстве.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4C10DC" w:rsidRPr="002E78F3" w:rsidRDefault="004C10DC" w:rsidP="008D5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540D" w:rsidRPr="002E78F3" w:rsidTr="008D540D">
        <w:trPr>
          <w:trHeight w:val="1698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8D540D" w:rsidRPr="002E78F3" w:rsidRDefault="008D540D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</w:tcBorders>
          </w:tcPr>
          <w:p w:rsidR="008D540D" w:rsidRDefault="008D540D" w:rsidP="008D540D">
            <w:pPr>
              <w:jc w:val="both"/>
              <w:rPr>
                <w:b/>
              </w:rPr>
            </w:pPr>
            <w:r>
              <w:rPr>
                <w:b/>
              </w:rPr>
              <w:t>19-20.</w:t>
            </w:r>
            <w:r w:rsidRPr="004C10DC">
              <w:rPr>
                <w:b/>
              </w:rPr>
              <w:t>Живое пространство города. Город, микрорайон, улица.</w:t>
            </w:r>
          </w:p>
          <w:p w:rsidR="008D540D" w:rsidRDefault="008D540D" w:rsidP="008D540D">
            <w:pPr>
              <w:jc w:val="both"/>
            </w:pPr>
            <w:r>
              <w:t xml:space="preserve">       Исторические формы планировки городской среды и их связь с образом жизни людей. </w:t>
            </w:r>
            <w:proofErr w:type="gramStart"/>
            <w:r>
              <w:t>Различные композиционные виды планировки города: замкнутая, радиальная, кольцевая, свободно-разомкнутая, асимметричная, прямоугольная др. Схема-планировка и реальность.</w:t>
            </w:r>
            <w:proofErr w:type="gramEnd"/>
            <w:r>
              <w:t xml:space="preserve"> Организация и проживание </w:t>
            </w:r>
            <w:proofErr w:type="gramStart"/>
            <w:r>
              <w:t>пространственной</w:t>
            </w:r>
            <w:proofErr w:type="gramEnd"/>
          </w:p>
          <w:p w:rsidR="008D540D" w:rsidRDefault="008D540D" w:rsidP="008D540D">
            <w:pPr>
              <w:jc w:val="both"/>
            </w:pPr>
            <w:r>
              <w:t>среды как понимание образного начала в конструктивных искусствах. Роль цвета в формировании пространства. Цветовая среда.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8D540D" w:rsidRDefault="008D540D" w:rsidP="008D5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B7B04" w:rsidRPr="002E78F3" w:rsidTr="008D540D">
        <w:trPr>
          <w:trHeight w:val="1425"/>
        </w:trPr>
        <w:tc>
          <w:tcPr>
            <w:tcW w:w="675" w:type="dxa"/>
            <w:vMerge/>
          </w:tcPr>
          <w:p w:rsidR="00CB7B04" w:rsidRPr="002E78F3" w:rsidRDefault="00CB7B04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bottom w:val="single" w:sz="4" w:space="0" w:color="auto"/>
            </w:tcBorders>
          </w:tcPr>
          <w:p w:rsidR="00CB7B04" w:rsidRDefault="00CB7B04" w:rsidP="008D540D">
            <w:pPr>
              <w:tabs>
                <w:tab w:val="left" w:pos="435"/>
              </w:tabs>
              <w:jc w:val="both"/>
              <w:rPr>
                <w:b/>
              </w:rPr>
            </w:pPr>
            <w:r w:rsidRPr="00CB7B04">
              <w:rPr>
                <w:b/>
              </w:rPr>
              <w:t>21.</w:t>
            </w:r>
            <w:r>
              <w:t xml:space="preserve"> </w:t>
            </w:r>
            <w:r w:rsidRPr="00CB7B04">
              <w:rPr>
                <w:b/>
              </w:rPr>
              <w:t>Вещь в городе и дома. Городской дизайн.</w:t>
            </w:r>
          </w:p>
          <w:p w:rsidR="00CB7B04" w:rsidRDefault="00CB7B04" w:rsidP="008D540D">
            <w:pPr>
              <w:tabs>
                <w:tab w:val="left" w:pos="43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CB7B04">
              <w:t xml:space="preserve">Неповторимость </w:t>
            </w:r>
            <w:r>
              <w:t>старинных кварталов и кварталы жилья. Роль малой архитектуры и архитектурного дизайна в эстетизации и индивидуализации городской среды, в установке связи между человеком и архитектурной. Создание информативного комфорта городской среды: устройство пешеходных зон в городах, установка городской мебели (скамьи, «диваны» пр.), киосков, информационных блоков, блоков локального озеленения т. д.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CB7B04" w:rsidRDefault="00CB7B04" w:rsidP="008D5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B7B04" w:rsidRPr="002E78F3" w:rsidTr="008D540D">
        <w:trPr>
          <w:trHeight w:val="1635"/>
        </w:trPr>
        <w:tc>
          <w:tcPr>
            <w:tcW w:w="675" w:type="dxa"/>
            <w:vMerge/>
          </w:tcPr>
          <w:p w:rsidR="00CB7B04" w:rsidRPr="002E78F3" w:rsidRDefault="00CB7B04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bottom w:val="single" w:sz="4" w:space="0" w:color="auto"/>
            </w:tcBorders>
          </w:tcPr>
          <w:p w:rsidR="00CB7B04" w:rsidRPr="00CB7B04" w:rsidRDefault="00CB7B04" w:rsidP="008D540D">
            <w:pPr>
              <w:jc w:val="both"/>
              <w:rPr>
                <w:b/>
              </w:rPr>
            </w:pPr>
            <w:r w:rsidRPr="00CB7B04">
              <w:rPr>
                <w:b/>
              </w:rPr>
              <w:t>22-23.Интерьер и вещь в доме. Дизайн пространственно-вещной среды интерьера.</w:t>
            </w:r>
          </w:p>
          <w:p w:rsidR="00CB7B04" w:rsidRDefault="00CB7B04" w:rsidP="008D540D">
            <w:pPr>
              <w:tabs>
                <w:tab w:val="left" w:pos="465"/>
              </w:tabs>
              <w:jc w:val="both"/>
            </w:pPr>
            <w:r>
              <w:t xml:space="preserve">       Архитектурный «остов» интерьера. Историчность и социальность интерьера. </w:t>
            </w:r>
          </w:p>
          <w:p w:rsidR="00984043" w:rsidRDefault="00CB7B04" w:rsidP="008D540D">
            <w:pPr>
              <w:tabs>
                <w:tab w:val="left" w:pos="465"/>
              </w:tabs>
              <w:jc w:val="both"/>
            </w:pPr>
            <w:r>
              <w:t xml:space="preserve">       Отделочные материалы, введение фактуры цвета в интерьер. От унификации к индивидуализации подбора вещного наполнения интерьера.</w:t>
            </w:r>
          </w:p>
          <w:p w:rsidR="00984043" w:rsidRDefault="00984043" w:rsidP="008D540D">
            <w:pPr>
              <w:tabs>
                <w:tab w:val="left" w:pos="465"/>
              </w:tabs>
              <w:jc w:val="both"/>
            </w:pPr>
            <w:r>
              <w:t xml:space="preserve">       Мебель и архитектура: гармония и контраст. Дизайнерские детали интерьера.</w:t>
            </w:r>
          </w:p>
          <w:p w:rsidR="00CB7B04" w:rsidRPr="00CB7B04" w:rsidRDefault="00984043" w:rsidP="008D540D">
            <w:pPr>
              <w:tabs>
                <w:tab w:val="left" w:pos="465"/>
              </w:tabs>
              <w:jc w:val="both"/>
              <w:rPr>
                <w:b/>
              </w:rPr>
            </w:pPr>
            <w:r>
              <w:t xml:space="preserve">       Зонирование интерьера. Интерьеры общественных мест (театр, кафе, вокзал, офис, школа и пр.).</w:t>
            </w:r>
            <w:r w:rsidR="00CB7B04"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CB7B04" w:rsidRDefault="00984043" w:rsidP="008D5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6002" w:rsidRPr="002E78F3" w:rsidTr="008D540D">
        <w:trPr>
          <w:trHeight w:val="1256"/>
        </w:trPr>
        <w:tc>
          <w:tcPr>
            <w:tcW w:w="675" w:type="dxa"/>
            <w:vMerge/>
          </w:tcPr>
          <w:p w:rsidR="00066002" w:rsidRPr="002E78F3" w:rsidRDefault="00066002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</w:tcBorders>
          </w:tcPr>
          <w:p w:rsidR="00066002" w:rsidRPr="00984043" w:rsidRDefault="00066002" w:rsidP="008D540D">
            <w:pPr>
              <w:jc w:val="both"/>
              <w:rPr>
                <w:b/>
              </w:rPr>
            </w:pPr>
            <w:r>
              <w:rPr>
                <w:b/>
              </w:rPr>
              <w:t>24-25.</w:t>
            </w:r>
            <w:r w:rsidRPr="00984043">
              <w:rPr>
                <w:b/>
              </w:rPr>
              <w:t>Природа и архитектура. Организация архитектурно-ландшафтного пространства.</w:t>
            </w:r>
          </w:p>
          <w:p w:rsidR="00066002" w:rsidRPr="00066002" w:rsidRDefault="00066002" w:rsidP="008D540D">
            <w:pPr>
              <w:tabs>
                <w:tab w:val="left" w:pos="435"/>
              </w:tabs>
              <w:jc w:val="both"/>
            </w:pPr>
            <w:r>
              <w:rPr>
                <w:b/>
              </w:rPr>
              <w:t xml:space="preserve">       </w:t>
            </w:r>
            <w:r w:rsidRPr="00066002">
              <w:t xml:space="preserve">Город </w:t>
            </w:r>
            <w:r>
              <w:t xml:space="preserve">в единстве с ландшафтно-парковой средой. Развитие пространственно-конструктивного мышления. </w:t>
            </w:r>
            <w:proofErr w:type="gramStart"/>
            <w:r>
              <w:t xml:space="preserve">Технология макетирования путем введения в технику бумагопластики различных материалов и фактур (ткань, проволока, фольга, древесина, стекло и т. д.) для создания архитектурно-ландшафтных объектов (лес, водоем, дорога, газон и т. д.). 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066002" w:rsidRDefault="00582B65" w:rsidP="008D5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C10DC" w:rsidRPr="002E78F3" w:rsidTr="008D540D">
        <w:trPr>
          <w:trHeight w:val="1559"/>
        </w:trPr>
        <w:tc>
          <w:tcPr>
            <w:tcW w:w="675" w:type="dxa"/>
            <w:vMerge/>
          </w:tcPr>
          <w:p w:rsidR="004C10DC" w:rsidRPr="002E78F3" w:rsidRDefault="004C10DC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</w:tcBorders>
          </w:tcPr>
          <w:p w:rsidR="004C10DC" w:rsidRDefault="00066002" w:rsidP="008D540D">
            <w:pPr>
              <w:tabs>
                <w:tab w:val="left" w:pos="450"/>
              </w:tabs>
              <w:jc w:val="both"/>
              <w:rPr>
                <w:b/>
              </w:rPr>
            </w:pPr>
            <w:r w:rsidRPr="00984043">
              <w:rPr>
                <w:b/>
              </w:rPr>
              <w:t xml:space="preserve">26-27.Ты – архитектор! Замысел </w:t>
            </w:r>
            <w:proofErr w:type="gramStart"/>
            <w:r w:rsidRPr="00984043">
              <w:rPr>
                <w:b/>
              </w:rPr>
              <w:t>архитектурного проекта</w:t>
            </w:r>
            <w:proofErr w:type="gramEnd"/>
            <w:r w:rsidRPr="00984043">
              <w:rPr>
                <w:b/>
              </w:rPr>
              <w:t xml:space="preserve"> и его осуществление.</w:t>
            </w:r>
          </w:p>
          <w:p w:rsidR="00066002" w:rsidRDefault="00066002" w:rsidP="008D540D">
            <w:pPr>
              <w:tabs>
                <w:tab w:val="left" w:pos="450"/>
              </w:tabs>
              <w:jc w:val="both"/>
            </w:pPr>
            <w:r>
              <w:rPr>
                <w:b/>
              </w:rPr>
              <w:t xml:space="preserve">       </w:t>
            </w:r>
            <w:r w:rsidRPr="00066002">
              <w:t xml:space="preserve">Единство эстетического и функционального </w:t>
            </w:r>
            <w:r>
              <w:t>в объемно-пространственной организации среды жизнедеятельности людей.</w:t>
            </w:r>
          </w:p>
          <w:p w:rsidR="00066002" w:rsidRPr="00066002" w:rsidRDefault="00066002" w:rsidP="008D540D">
            <w:pPr>
              <w:tabs>
                <w:tab w:val="left" w:pos="450"/>
              </w:tabs>
              <w:jc w:val="both"/>
            </w:pPr>
            <w:r>
              <w:t xml:space="preserve">       Природно-экологические, историко-социальные и иные параметры, влияющие на композиционную планировку города. Реализация в процессе коллективного </w:t>
            </w:r>
            <w:r w:rsidR="00582B65">
              <w:t>макетирования чувства красоты и архитектурно-смысловой логики.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4C10DC" w:rsidRPr="002E78F3" w:rsidRDefault="00582B65" w:rsidP="008D5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62A0" w:rsidRPr="002E78F3" w:rsidTr="008D540D">
        <w:trPr>
          <w:trHeight w:val="62"/>
        </w:trPr>
        <w:tc>
          <w:tcPr>
            <w:tcW w:w="675" w:type="dxa"/>
            <w:tcBorders>
              <w:top w:val="single" w:sz="4" w:space="0" w:color="auto"/>
            </w:tcBorders>
          </w:tcPr>
          <w:p w:rsidR="00DA62A0" w:rsidRPr="002E78F3" w:rsidRDefault="00DA62A0" w:rsidP="008D540D">
            <w:pPr>
              <w:jc w:val="both"/>
              <w:rPr>
                <w:b/>
              </w:rPr>
            </w:pPr>
            <w:r w:rsidRPr="002E78F3">
              <w:rPr>
                <w:b/>
              </w:rPr>
              <w:t>4</w:t>
            </w:r>
          </w:p>
        </w:tc>
        <w:tc>
          <w:tcPr>
            <w:tcW w:w="12046" w:type="dxa"/>
            <w:tcBorders>
              <w:top w:val="single" w:sz="4" w:space="0" w:color="auto"/>
            </w:tcBorders>
          </w:tcPr>
          <w:p w:rsidR="00DA62A0" w:rsidRPr="002E78F3" w:rsidRDefault="000E7EFE" w:rsidP="008D540D">
            <w:pPr>
              <w:jc w:val="center"/>
              <w:rPr>
                <w:b/>
              </w:rPr>
            </w:pPr>
            <w:r>
              <w:rPr>
                <w:b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DA62A0" w:rsidRPr="002E78F3" w:rsidRDefault="00DA62A0" w:rsidP="008D540D">
            <w:pPr>
              <w:jc w:val="both"/>
            </w:pPr>
            <w:r>
              <w:rPr>
                <w:b/>
              </w:rPr>
              <w:t>7</w:t>
            </w:r>
          </w:p>
        </w:tc>
      </w:tr>
      <w:tr w:rsidR="00747DE4" w:rsidRPr="002E78F3" w:rsidTr="008D540D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7DE4" w:rsidRDefault="00747DE4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FA64D9" w:rsidRDefault="00FA64D9" w:rsidP="008D540D">
            <w:pPr>
              <w:jc w:val="both"/>
            </w:pPr>
          </w:p>
          <w:p w:rsidR="008D540D" w:rsidRDefault="008D540D" w:rsidP="008D540D">
            <w:pPr>
              <w:jc w:val="both"/>
            </w:pPr>
          </w:p>
          <w:p w:rsidR="008D540D" w:rsidRDefault="008D540D" w:rsidP="008D540D">
            <w:pPr>
              <w:jc w:val="both"/>
            </w:pPr>
          </w:p>
          <w:p w:rsidR="00FA64D9" w:rsidRPr="002E78F3" w:rsidRDefault="00FA64D9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DE4" w:rsidRDefault="00747DE4" w:rsidP="008D540D">
            <w:pPr>
              <w:tabs>
                <w:tab w:val="left" w:pos="450"/>
              </w:tabs>
              <w:jc w:val="both"/>
            </w:pPr>
            <w:r>
              <w:lastRenderedPageBreak/>
              <w:t xml:space="preserve">       </w:t>
            </w:r>
            <w:r w:rsidRPr="00AF0C39">
              <w:t>Организация пространства жилой среды как отражение социального зак</w:t>
            </w:r>
            <w:r>
              <w:t xml:space="preserve">аза, индивидуальности человека, </w:t>
            </w:r>
            <w:r w:rsidRPr="00AF0C39">
              <w:t>его вкуса, потре</w:t>
            </w:r>
            <w:r>
              <w:t>бностей и возможностей. Образно-</w:t>
            </w:r>
            <w:r w:rsidRPr="00AF0C39">
              <w:t>личностное проектирование в дизайне и архитектуре.</w:t>
            </w:r>
            <w:r>
              <w:t xml:space="preserve">                                                                                                                               </w:t>
            </w:r>
            <w:r w:rsidRPr="00AF0C39">
              <w:t>Проектные работы по созданию облика собс</w:t>
            </w:r>
            <w:r>
              <w:t xml:space="preserve">твенного дома, комнаты и сада. </w:t>
            </w:r>
          </w:p>
          <w:p w:rsidR="00747DE4" w:rsidRDefault="00747DE4" w:rsidP="008D540D">
            <w:pPr>
              <w:tabs>
                <w:tab w:val="left" w:pos="450"/>
              </w:tabs>
              <w:jc w:val="both"/>
            </w:pPr>
            <w:r>
              <w:t xml:space="preserve">       </w:t>
            </w:r>
            <w:r w:rsidRPr="00AF0C39">
              <w:t xml:space="preserve">Живая природа в доме. </w:t>
            </w:r>
            <w:r>
              <w:t xml:space="preserve">                                                                                                                                               </w:t>
            </w:r>
          </w:p>
          <w:p w:rsidR="00747DE4" w:rsidRDefault="00747DE4" w:rsidP="008D540D">
            <w:pPr>
              <w:tabs>
                <w:tab w:val="left" w:pos="450"/>
              </w:tabs>
              <w:jc w:val="both"/>
            </w:pPr>
            <w:r>
              <w:t xml:space="preserve">       </w:t>
            </w:r>
            <w:r w:rsidRPr="00AF0C39">
              <w:t xml:space="preserve">Социопсихология, мода и культура как параметры создания собственного костюма или комплекта одежды. </w:t>
            </w:r>
            <w:r>
              <w:t xml:space="preserve">                                                                                                                                      </w:t>
            </w:r>
          </w:p>
          <w:p w:rsidR="00747DE4" w:rsidRPr="00272D1A" w:rsidRDefault="00747DE4" w:rsidP="008D540D">
            <w:pPr>
              <w:tabs>
                <w:tab w:val="left" w:pos="450"/>
              </w:tabs>
              <w:jc w:val="both"/>
            </w:pPr>
            <w:r>
              <w:t xml:space="preserve">       </w:t>
            </w:r>
            <w:r w:rsidRPr="00AF0C39">
              <w:t>Грим, причёска, одежда и аксессуары в дизайнерском проекте по конструированию ими</w:t>
            </w:r>
            <w:r>
              <w:t xml:space="preserve">джа персонажа </w:t>
            </w:r>
            <w:r w:rsidRPr="00AF0C39">
              <w:t>или общественной персоны. Моделируя свой облик и среду, человек моделирует современный мир</w:t>
            </w:r>
            <w:r>
              <w:t>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747DE4" w:rsidRPr="002E78F3" w:rsidRDefault="00747DE4" w:rsidP="008D540D">
            <w:pPr>
              <w:jc w:val="both"/>
            </w:pPr>
          </w:p>
        </w:tc>
      </w:tr>
      <w:tr w:rsidR="00747DE4" w:rsidRPr="002E78F3" w:rsidTr="008D540D">
        <w:trPr>
          <w:trHeight w:val="138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47DE4" w:rsidRPr="002E78F3" w:rsidRDefault="00747DE4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DE4" w:rsidRDefault="00747DE4" w:rsidP="008D540D">
            <w:pPr>
              <w:jc w:val="both"/>
              <w:rPr>
                <w:b/>
              </w:rPr>
            </w:pPr>
            <w:r>
              <w:rPr>
                <w:b/>
              </w:rPr>
              <w:t>28.</w:t>
            </w:r>
            <w:r w:rsidRPr="00582B65">
              <w:rPr>
                <w:b/>
              </w:rPr>
              <w:t>Мой дом – мой образ жизни. Скажи мне, как ты живёшь, и я скажу, какой у тебя дом.</w:t>
            </w:r>
          </w:p>
          <w:p w:rsidR="00747DE4" w:rsidRDefault="00747DE4" w:rsidP="008D540D">
            <w:pPr>
              <w:tabs>
                <w:tab w:val="left" w:pos="450"/>
              </w:tabs>
              <w:jc w:val="both"/>
            </w:pPr>
            <w:r>
              <w:t xml:space="preserve">       Мечты и представления о своем будущем жилище, реализующиеся в архитектурно-дизайнерских проектах.</w:t>
            </w:r>
          </w:p>
          <w:p w:rsidR="00747DE4" w:rsidRDefault="00747DE4" w:rsidP="008D540D">
            <w:pPr>
              <w:tabs>
                <w:tab w:val="left" w:pos="450"/>
              </w:tabs>
              <w:jc w:val="both"/>
            </w:pPr>
            <w:r>
              <w:t xml:space="preserve">       Принципы организации и членения пространства на различные функциональные зоны: для работы, отдыха, спорта, хозяйства, для детей и т. д. Мой дом – мой образ жизни. Учет в проекте инженерно-бытовых и санитарно-технических задач.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747DE4" w:rsidRPr="002E78F3" w:rsidRDefault="00747DE4" w:rsidP="008D540D">
            <w:pPr>
              <w:jc w:val="both"/>
            </w:pPr>
            <w:r>
              <w:t>1</w:t>
            </w:r>
          </w:p>
        </w:tc>
      </w:tr>
      <w:tr w:rsidR="00747DE4" w:rsidRPr="002E78F3" w:rsidTr="008D540D">
        <w:trPr>
          <w:trHeight w:val="136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47DE4" w:rsidRPr="002E78F3" w:rsidRDefault="00747DE4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DE4" w:rsidRDefault="00747DE4" w:rsidP="008D540D">
            <w:pPr>
              <w:jc w:val="both"/>
              <w:rPr>
                <w:b/>
              </w:rPr>
            </w:pPr>
            <w:r>
              <w:rPr>
                <w:b/>
              </w:rPr>
              <w:t>29.</w:t>
            </w:r>
            <w:r w:rsidRPr="009D2504">
              <w:rPr>
                <w:b/>
              </w:rPr>
              <w:t>Интерьер, который мы создаём.</w:t>
            </w:r>
          </w:p>
          <w:p w:rsidR="00747DE4" w:rsidRDefault="00747DE4" w:rsidP="008D540D">
            <w:pPr>
              <w:tabs>
                <w:tab w:val="left" w:pos="465"/>
              </w:tabs>
              <w:jc w:val="both"/>
            </w:pPr>
            <w:r>
              <w:rPr>
                <w:b/>
              </w:rPr>
              <w:t xml:space="preserve">       </w:t>
            </w:r>
            <w:r w:rsidRPr="009D2504">
              <w:t>Дизайн интерьера</w:t>
            </w:r>
            <w:r>
              <w:t>. Роль материалов, фактур и цветовой гаммы. Стиль и эклектика.</w:t>
            </w:r>
          </w:p>
          <w:p w:rsidR="00747DE4" w:rsidRDefault="00747DE4" w:rsidP="008D540D">
            <w:pPr>
              <w:tabs>
                <w:tab w:val="left" w:pos="465"/>
              </w:tabs>
              <w:jc w:val="both"/>
              <w:rPr>
                <w:b/>
              </w:rPr>
            </w:pPr>
            <w:r>
              <w:t>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 Создание многофункционального интерьера собственной комнаты. Способы зонирования помещения.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747DE4" w:rsidRDefault="00747DE4" w:rsidP="008D540D">
            <w:pPr>
              <w:jc w:val="both"/>
            </w:pPr>
            <w:r>
              <w:t>1</w:t>
            </w:r>
          </w:p>
        </w:tc>
      </w:tr>
      <w:tr w:rsidR="00747DE4" w:rsidRPr="002E78F3" w:rsidTr="008D540D">
        <w:trPr>
          <w:trHeight w:val="163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47DE4" w:rsidRPr="002E78F3" w:rsidRDefault="00747DE4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DE4" w:rsidRDefault="00747DE4" w:rsidP="008D540D">
            <w:pPr>
              <w:jc w:val="both"/>
              <w:rPr>
                <w:b/>
              </w:rPr>
            </w:pPr>
            <w:r>
              <w:rPr>
                <w:b/>
              </w:rPr>
              <w:t>30.</w:t>
            </w:r>
            <w:r w:rsidRPr="009D2504">
              <w:rPr>
                <w:b/>
              </w:rPr>
              <w:t>Пугало в огород,  или</w:t>
            </w:r>
            <w:proofErr w:type="gramStart"/>
            <w:r w:rsidRPr="009D2504">
              <w:rPr>
                <w:b/>
              </w:rPr>
              <w:t>… П</w:t>
            </w:r>
            <w:proofErr w:type="gramEnd"/>
            <w:r w:rsidRPr="009D2504">
              <w:rPr>
                <w:b/>
              </w:rPr>
              <w:t>од шёпот фонтанных струй.</w:t>
            </w:r>
          </w:p>
          <w:p w:rsidR="00747DE4" w:rsidRDefault="00747DE4" w:rsidP="008D540D">
            <w:pPr>
              <w:tabs>
                <w:tab w:val="left" w:pos="465"/>
              </w:tabs>
              <w:jc w:val="both"/>
            </w:pPr>
            <w:r>
              <w:rPr>
                <w:b/>
              </w:rPr>
              <w:t xml:space="preserve">       </w:t>
            </w:r>
            <w:r w:rsidRPr="009D2504">
              <w:t xml:space="preserve">Планировка </w:t>
            </w:r>
            <w:r>
              <w:t>сада, огорода, зонирование территории. Организация палисадника, садовых дорожек. Малые архитектурные формы сада: беседка, бельведер, пергола, ограда пр. Водоемы  мини-пруды. Сомасштабные сочетания растений сада. Альпийские горки, скульптура, керамика, садовая мебель, кормушки для птиц и т.д. Спортплощадка и многое другое в саду мечты. Искусство аранжировки.</w:t>
            </w:r>
          </w:p>
          <w:p w:rsidR="00747DE4" w:rsidRDefault="00747DE4" w:rsidP="008D540D">
            <w:pPr>
              <w:tabs>
                <w:tab w:val="left" w:pos="465"/>
              </w:tabs>
              <w:jc w:val="both"/>
              <w:rPr>
                <w:b/>
              </w:rPr>
            </w:pPr>
            <w:r>
              <w:t xml:space="preserve">       Икэбана как пространственная композиция в интерьере.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747DE4" w:rsidRDefault="00747DE4" w:rsidP="008D540D">
            <w:pPr>
              <w:jc w:val="both"/>
            </w:pPr>
            <w:r>
              <w:t>1</w:t>
            </w:r>
          </w:p>
        </w:tc>
      </w:tr>
      <w:tr w:rsidR="00747DE4" w:rsidRPr="002E78F3" w:rsidTr="008D540D">
        <w:trPr>
          <w:trHeight w:val="108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47DE4" w:rsidRPr="002E78F3" w:rsidRDefault="00747DE4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DE4" w:rsidRDefault="00747DE4" w:rsidP="008D540D">
            <w:pPr>
              <w:jc w:val="both"/>
              <w:rPr>
                <w:b/>
              </w:rPr>
            </w:pPr>
            <w:r>
              <w:rPr>
                <w:b/>
              </w:rPr>
              <w:t>31.</w:t>
            </w:r>
            <w:r w:rsidRPr="00B658F3">
              <w:rPr>
                <w:b/>
              </w:rPr>
              <w:t>Мода, культура и ты. Композиционно-конструктивные принципы дизайна одежды.</w:t>
            </w:r>
          </w:p>
          <w:p w:rsidR="00747DE4" w:rsidRDefault="00747DE4" w:rsidP="008D540D">
            <w:pPr>
              <w:tabs>
                <w:tab w:val="left" w:pos="465"/>
              </w:tabs>
              <w:jc w:val="both"/>
            </w:pPr>
            <w:r>
              <w:rPr>
                <w:b/>
              </w:rPr>
              <w:t xml:space="preserve">       </w:t>
            </w:r>
            <w:r>
              <w:t>Соответствие материала и формы в одежде. Технология создания одежды. Целесообразность  и мода.</w:t>
            </w:r>
          </w:p>
          <w:p w:rsidR="00747DE4" w:rsidRDefault="00747DE4" w:rsidP="008D540D">
            <w:pPr>
              <w:tabs>
                <w:tab w:val="left" w:pos="465"/>
              </w:tabs>
              <w:jc w:val="both"/>
            </w:pPr>
            <w:r>
              <w:t xml:space="preserve">       Психология </w:t>
            </w:r>
            <w:proofErr w:type="gramStart"/>
            <w:r>
              <w:t>индивидуального</w:t>
            </w:r>
            <w:proofErr w:type="gramEnd"/>
            <w:r>
              <w:t xml:space="preserve"> и массового. Мода – бизнес манипулирование массовым сознанием.</w:t>
            </w:r>
          </w:p>
          <w:p w:rsidR="00747DE4" w:rsidRDefault="00747DE4" w:rsidP="008D540D">
            <w:pPr>
              <w:tabs>
                <w:tab w:val="left" w:pos="465"/>
              </w:tabs>
              <w:jc w:val="both"/>
              <w:rPr>
                <w:b/>
              </w:rPr>
            </w:pPr>
            <w:r>
              <w:t xml:space="preserve">       Законы композиции в одежде. Силуэт, линия, фасон.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747DE4" w:rsidRDefault="00747DE4" w:rsidP="008D540D">
            <w:pPr>
              <w:jc w:val="both"/>
            </w:pPr>
            <w:r>
              <w:t>1</w:t>
            </w:r>
          </w:p>
        </w:tc>
      </w:tr>
      <w:tr w:rsidR="00747DE4" w:rsidRPr="002E78F3" w:rsidTr="008D540D">
        <w:trPr>
          <w:trHeight w:val="138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47DE4" w:rsidRPr="002E78F3" w:rsidRDefault="00747DE4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DE4" w:rsidRDefault="00747DE4" w:rsidP="008D540D">
            <w:pPr>
              <w:jc w:val="both"/>
              <w:rPr>
                <w:b/>
              </w:rPr>
            </w:pPr>
            <w:r>
              <w:rPr>
                <w:b/>
              </w:rPr>
              <w:t>32.</w:t>
            </w:r>
            <w:r w:rsidRPr="00747DE4">
              <w:rPr>
                <w:b/>
              </w:rPr>
              <w:t>Встречают по одёжке.</w:t>
            </w:r>
          </w:p>
          <w:p w:rsidR="00747DE4" w:rsidRDefault="00747DE4" w:rsidP="008D540D">
            <w:pPr>
              <w:tabs>
                <w:tab w:val="left" w:pos="465"/>
              </w:tabs>
              <w:jc w:val="both"/>
            </w:pPr>
            <w:r>
              <w:rPr>
                <w:b/>
              </w:rPr>
              <w:t xml:space="preserve">       </w:t>
            </w:r>
            <w:r w:rsidRPr="00747DE4">
              <w:t xml:space="preserve">Психология </w:t>
            </w:r>
            <w:proofErr w:type="gramStart"/>
            <w:r>
              <w:t>индивидуального</w:t>
            </w:r>
            <w:proofErr w:type="gramEnd"/>
            <w:r>
              <w:t xml:space="preserve"> и массового. Мода – бизнес и манипулирование массовым сознанием. Возраст и мода.</w:t>
            </w:r>
          </w:p>
          <w:p w:rsidR="00747DE4" w:rsidRDefault="00747DE4" w:rsidP="008D540D">
            <w:pPr>
              <w:tabs>
                <w:tab w:val="left" w:pos="465"/>
              </w:tabs>
              <w:jc w:val="both"/>
              <w:rPr>
                <w:b/>
              </w:rPr>
            </w:pPr>
            <w:r>
              <w:t xml:space="preserve">       Молодежная субкультура и подростковая мода. «Быть или казаться»? Самоутверждение и знаковость в моде. Философия «стаи» и ее выражение в  одежде. Стереотип и </w:t>
            </w:r>
            <w:proofErr w:type="gramStart"/>
            <w:r>
              <w:t>кич</w:t>
            </w:r>
            <w:proofErr w:type="gramEnd"/>
            <w:r>
              <w:t>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747DE4" w:rsidRDefault="00747DE4" w:rsidP="008D540D">
            <w:pPr>
              <w:jc w:val="both"/>
            </w:pPr>
            <w:r>
              <w:t>1</w:t>
            </w:r>
          </w:p>
        </w:tc>
      </w:tr>
      <w:tr w:rsidR="00747DE4" w:rsidRPr="002E78F3" w:rsidTr="008D540D">
        <w:trPr>
          <w:trHeight w:val="28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47DE4" w:rsidRPr="002E78F3" w:rsidRDefault="00747DE4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DE4" w:rsidRDefault="00747DE4" w:rsidP="008D540D">
            <w:pPr>
              <w:jc w:val="both"/>
              <w:rPr>
                <w:b/>
              </w:rPr>
            </w:pPr>
            <w:r w:rsidRPr="00747DE4">
              <w:rPr>
                <w:b/>
              </w:rPr>
              <w:t>33.Автопортрет на каждый день.</w:t>
            </w:r>
          </w:p>
          <w:p w:rsidR="00747DE4" w:rsidRDefault="00747DE4" w:rsidP="008D540D">
            <w:pPr>
              <w:tabs>
                <w:tab w:val="left" w:pos="450"/>
              </w:tabs>
              <w:jc w:val="both"/>
            </w:pPr>
            <w:r>
              <w:rPr>
                <w:b/>
              </w:rPr>
              <w:t xml:space="preserve">       </w:t>
            </w:r>
            <w:r w:rsidR="00FA64D9">
              <w:t xml:space="preserve">Лик или </w:t>
            </w:r>
            <w:proofErr w:type="gramStart"/>
            <w:r w:rsidR="00FA64D9">
              <w:t>личина</w:t>
            </w:r>
            <w:proofErr w:type="gramEnd"/>
            <w:r w:rsidR="00FA64D9">
              <w:t>? Искусство грима и прически. Форма лица и прическа. Макияж дневной, вечерний, карнавальный. Грим бытовой и сценический.</w:t>
            </w:r>
          </w:p>
          <w:p w:rsidR="00FA64D9" w:rsidRPr="00747DE4" w:rsidRDefault="00FA64D9" w:rsidP="008D540D">
            <w:pPr>
              <w:tabs>
                <w:tab w:val="left" w:pos="450"/>
              </w:tabs>
              <w:jc w:val="both"/>
            </w:pPr>
            <w:r>
              <w:t xml:space="preserve">       Лицо в жизни, на экране, на рисунке и на фотографии. Азбука визажистики и </w:t>
            </w:r>
            <w:proofErr w:type="gramStart"/>
            <w:r>
              <w:t>парикмахерского</w:t>
            </w:r>
            <w:proofErr w:type="gramEnd"/>
            <w:r>
              <w:t xml:space="preserve"> стилизма. Бод-арт и татуаж как мода.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747DE4" w:rsidRDefault="00747DE4" w:rsidP="008D540D">
            <w:pPr>
              <w:jc w:val="both"/>
            </w:pPr>
            <w:r>
              <w:t>1</w:t>
            </w:r>
          </w:p>
        </w:tc>
      </w:tr>
      <w:tr w:rsidR="00747DE4" w:rsidRPr="002E78F3" w:rsidTr="008D540D">
        <w:trPr>
          <w:trHeight w:val="25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47DE4" w:rsidRPr="002E78F3" w:rsidRDefault="00747DE4" w:rsidP="008D540D">
            <w:pPr>
              <w:jc w:val="both"/>
            </w:pPr>
          </w:p>
        </w:tc>
        <w:tc>
          <w:tcPr>
            <w:tcW w:w="12046" w:type="dxa"/>
            <w:tcBorders>
              <w:top w:val="single" w:sz="4" w:space="0" w:color="auto"/>
              <w:left w:val="single" w:sz="4" w:space="0" w:color="auto"/>
            </w:tcBorders>
          </w:tcPr>
          <w:p w:rsidR="00747DE4" w:rsidRDefault="00747DE4" w:rsidP="008D540D">
            <w:pPr>
              <w:jc w:val="both"/>
              <w:rPr>
                <w:b/>
              </w:rPr>
            </w:pPr>
            <w:r>
              <w:rPr>
                <w:b/>
              </w:rPr>
              <w:t>34.</w:t>
            </w:r>
            <w:r w:rsidRPr="00747DE4">
              <w:rPr>
                <w:b/>
              </w:rPr>
              <w:t>Моделируя себя – моделируешь мир (обобщение темы).</w:t>
            </w:r>
          </w:p>
          <w:p w:rsidR="00FA64D9" w:rsidRDefault="00FA64D9" w:rsidP="008D540D">
            <w:pPr>
              <w:tabs>
                <w:tab w:val="left" w:pos="450"/>
              </w:tabs>
              <w:jc w:val="both"/>
            </w:pPr>
            <w:r>
              <w:rPr>
                <w:b/>
              </w:rPr>
              <w:t xml:space="preserve">       </w:t>
            </w:r>
            <w:r>
              <w:t>Человек – мера вещного мира. Он – или его хозяин, или раб. Создавая «оболочку» - имидж, создаешь и «душу».  Моделируя себя, моделируешь и создаешь мир и свое завтра.</w:t>
            </w:r>
          </w:p>
          <w:p w:rsidR="00FF5161" w:rsidRDefault="00FF5161" w:rsidP="008D540D">
            <w:pPr>
              <w:tabs>
                <w:tab w:val="left" w:pos="450"/>
              </w:tabs>
              <w:jc w:val="both"/>
            </w:pPr>
            <w:r>
              <w:t xml:space="preserve">       Роль дизайна и архитектуры в современном обществе как важной составляющей, формирующей его социокультурный облик.</w:t>
            </w:r>
          </w:p>
          <w:p w:rsidR="00FF5161" w:rsidRPr="00FA64D9" w:rsidRDefault="00FF5161" w:rsidP="008D540D">
            <w:pPr>
              <w:tabs>
                <w:tab w:val="left" w:pos="450"/>
              </w:tabs>
              <w:jc w:val="both"/>
            </w:pPr>
            <w:r>
              <w:t xml:space="preserve">       Понимание места этих искусств и их образного языка в ряду пластических искус</w:t>
            </w:r>
            <w:r w:rsidR="00F10868">
              <w:t>с</w:t>
            </w:r>
            <w:r>
              <w:t>тв.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747DE4" w:rsidRDefault="00747DE4" w:rsidP="008D540D">
            <w:pPr>
              <w:jc w:val="both"/>
            </w:pPr>
            <w:r>
              <w:t>1</w:t>
            </w:r>
          </w:p>
        </w:tc>
      </w:tr>
      <w:tr w:rsidR="00747DE4" w:rsidTr="008D5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721" w:type="dxa"/>
            <w:gridSpan w:val="2"/>
          </w:tcPr>
          <w:p w:rsidR="00747DE4" w:rsidRDefault="00747DE4" w:rsidP="008D540D">
            <w:pPr>
              <w:tabs>
                <w:tab w:val="left" w:pos="709"/>
              </w:tabs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2271" w:type="dxa"/>
          </w:tcPr>
          <w:p w:rsidR="00747DE4" w:rsidRDefault="00747DE4" w:rsidP="008D540D">
            <w:pPr>
              <w:tabs>
                <w:tab w:val="left" w:pos="709"/>
              </w:tabs>
              <w:jc w:val="both"/>
            </w:pPr>
            <w:r>
              <w:t>34</w:t>
            </w:r>
          </w:p>
        </w:tc>
      </w:tr>
    </w:tbl>
    <w:p w:rsidR="009126D8" w:rsidRPr="009126D8" w:rsidRDefault="009126D8" w:rsidP="00EC4182">
      <w:pPr>
        <w:jc w:val="both"/>
      </w:pPr>
    </w:p>
    <w:p w:rsidR="00F10868" w:rsidRPr="00EA707F" w:rsidRDefault="00F10868" w:rsidP="00F10868">
      <w:pPr>
        <w:ind w:firstLine="708"/>
      </w:pPr>
      <w:r w:rsidRPr="006D4ADA">
        <w:t xml:space="preserve">Информация о прохождении практической части программы </w:t>
      </w:r>
    </w:p>
    <w:p w:rsidR="00F10868" w:rsidRPr="0009197E" w:rsidRDefault="00F10868" w:rsidP="00F10868">
      <w:pPr>
        <w:pStyle w:val="c19"/>
        <w:numPr>
          <w:ilvl w:val="0"/>
          <w:numId w:val="32"/>
        </w:numPr>
        <w:shd w:val="clear" w:color="auto" w:fill="F9F8EF"/>
        <w:spacing w:before="0" w:after="0"/>
      </w:pPr>
      <w:r w:rsidRPr="0009197E">
        <w:rPr>
          <w:rStyle w:val="c4"/>
        </w:rPr>
        <w:t>практические занятия</w:t>
      </w:r>
      <w:r>
        <w:rPr>
          <w:rStyle w:val="c4"/>
        </w:rPr>
        <w:t xml:space="preserve"> – 18</w:t>
      </w:r>
      <w:r w:rsidRPr="0009197E">
        <w:rPr>
          <w:rStyle w:val="c4"/>
        </w:rPr>
        <w:t>, в т.</w:t>
      </w:r>
      <w:r>
        <w:rPr>
          <w:rStyle w:val="c4"/>
        </w:rPr>
        <w:t xml:space="preserve"> </w:t>
      </w:r>
      <w:r w:rsidRPr="0009197E">
        <w:rPr>
          <w:rStyle w:val="c4"/>
        </w:rPr>
        <w:t>ч. проектов</w:t>
      </w:r>
      <w:r>
        <w:rPr>
          <w:rStyle w:val="c4"/>
        </w:rPr>
        <w:t xml:space="preserve"> – 4;</w:t>
      </w:r>
    </w:p>
    <w:p w:rsidR="00F10868" w:rsidRPr="0009197E" w:rsidRDefault="00F10868" w:rsidP="00F10868">
      <w:pPr>
        <w:pStyle w:val="c19"/>
        <w:numPr>
          <w:ilvl w:val="0"/>
          <w:numId w:val="32"/>
        </w:numPr>
        <w:shd w:val="clear" w:color="auto" w:fill="F9F8EF"/>
        <w:spacing w:before="0" w:after="0"/>
      </w:pPr>
      <w:r>
        <w:rPr>
          <w:rStyle w:val="c4"/>
        </w:rPr>
        <w:t>выставки – 4</w:t>
      </w:r>
      <w:r w:rsidRPr="0009197E">
        <w:rPr>
          <w:rStyle w:val="c4"/>
        </w:rPr>
        <w:t>;</w:t>
      </w:r>
    </w:p>
    <w:p w:rsidR="00F10868" w:rsidRDefault="00F10868" w:rsidP="00F10868">
      <w:pPr>
        <w:pStyle w:val="c19"/>
        <w:numPr>
          <w:ilvl w:val="0"/>
          <w:numId w:val="32"/>
        </w:numPr>
        <w:shd w:val="clear" w:color="auto" w:fill="F9F8EF"/>
        <w:spacing w:before="0" w:after="0"/>
        <w:rPr>
          <w:rStyle w:val="c4"/>
        </w:rPr>
      </w:pPr>
      <w:r w:rsidRPr="0009197E">
        <w:rPr>
          <w:rStyle w:val="c4"/>
        </w:rPr>
        <w:t>теоретические занятия</w:t>
      </w:r>
      <w:r>
        <w:rPr>
          <w:rStyle w:val="c4"/>
        </w:rPr>
        <w:t xml:space="preserve"> – 5</w:t>
      </w:r>
      <w:r w:rsidRPr="0009197E">
        <w:rPr>
          <w:rStyle w:val="c4"/>
        </w:rPr>
        <w:t>.</w:t>
      </w:r>
    </w:p>
    <w:p w:rsidR="00064B1F" w:rsidRDefault="00064B1F" w:rsidP="00100615">
      <w:pPr>
        <w:jc w:val="both"/>
        <w:sectPr w:rsidR="00064B1F" w:rsidSect="009C606B">
          <w:pgSz w:w="16838" w:h="11906" w:orient="landscape"/>
          <w:pgMar w:top="709" w:right="820" w:bottom="1135" w:left="1134" w:header="709" w:footer="709" w:gutter="0"/>
          <w:cols w:space="708"/>
          <w:docGrid w:linePitch="360"/>
        </w:sectPr>
      </w:pPr>
    </w:p>
    <w:p w:rsidR="00437EB3" w:rsidRDefault="00C35FB0" w:rsidP="00C35FB0">
      <w:pPr>
        <w:jc w:val="center"/>
        <w:rPr>
          <w:b/>
        </w:rPr>
      </w:pPr>
      <w:r w:rsidRPr="00076C07">
        <w:rPr>
          <w:b/>
        </w:rPr>
        <w:lastRenderedPageBreak/>
        <w:t>К</w:t>
      </w:r>
      <w:r>
        <w:rPr>
          <w:b/>
        </w:rPr>
        <w:t xml:space="preserve">алендарно-тематический план </w:t>
      </w:r>
    </w:p>
    <w:p w:rsidR="00C35FB0" w:rsidRDefault="00C35FB0" w:rsidP="00C35FB0">
      <w:pPr>
        <w:jc w:val="center"/>
        <w:rPr>
          <w:b/>
        </w:rPr>
      </w:pPr>
      <w:r>
        <w:rPr>
          <w:b/>
        </w:rPr>
        <w:t>7 «А</w:t>
      </w:r>
      <w:r w:rsidRPr="00076C07">
        <w:rPr>
          <w:b/>
        </w:rPr>
        <w:t>»</w:t>
      </w:r>
      <w:r w:rsidR="00EC5C6C">
        <w:rPr>
          <w:b/>
        </w:rPr>
        <w:t xml:space="preserve"> </w:t>
      </w:r>
      <w:r w:rsidRPr="00076C07">
        <w:rPr>
          <w:b/>
        </w:rPr>
        <w:t>класса</w:t>
      </w:r>
    </w:p>
    <w:tbl>
      <w:tblPr>
        <w:tblW w:w="1219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55"/>
        <w:gridCol w:w="855"/>
        <w:gridCol w:w="9774"/>
      </w:tblGrid>
      <w:tr w:rsidR="00274827" w:rsidRPr="00E92D1D" w:rsidTr="007D060F">
        <w:tc>
          <w:tcPr>
            <w:tcW w:w="706" w:type="dxa"/>
            <w:vMerge w:val="restart"/>
          </w:tcPr>
          <w:p w:rsidR="00274827" w:rsidRPr="00E92D1D" w:rsidRDefault="00274827" w:rsidP="007D060F">
            <w:pPr>
              <w:jc w:val="both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 xml:space="preserve">№ </w:t>
            </w:r>
            <w:proofErr w:type="gramStart"/>
            <w:r w:rsidRPr="00E92D1D">
              <w:rPr>
                <w:b/>
                <w:color w:val="191919"/>
              </w:rPr>
              <w:t>п</w:t>
            </w:r>
            <w:proofErr w:type="gramEnd"/>
            <w:r w:rsidRPr="00E92D1D">
              <w:rPr>
                <w:b/>
                <w:color w:val="191919"/>
              </w:rPr>
              <w:t>/п</w:t>
            </w:r>
          </w:p>
        </w:tc>
        <w:tc>
          <w:tcPr>
            <w:tcW w:w="1710" w:type="dxa"/>
            <w:gridSpan w:val="2"/>
          </w:tcPr>
          <w:p w:rsidR="00274827" w:rsidRPr="00E92D1D" w:rsidRDefault="00274827" w:rsidP="007D060F">
            <w:pPr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>Дата</w:t>
            </w:r>
          </w:p>
        </w:tc>
        <w:tc>
          <w:tcPr>
            <w:tcW w:w="9774" w:type="dxa"/>
            <w:vMerge w:val="restart"/>
          </w:tcPr>
          <w:p w:rsidR="00274827" w:rsidRPr="00E92D1D" w:rsidRDefault="00274827" w:rsidP="007D060F">
            <w:pPr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>Тема урока</w:t>
            </w:r>
          </w:p>
        </w:tc>
      </w:tr>
      <w:tr w:rsidR="00274827" w:rsidRPr="00E92D1D" w:rsidTr="007D060F">
        <w:tc>
          <w:tcPr>
            <w:tcW w:w="706" w:type="dxa"/>
            <w:vMerge/>
          </w:tcPr>
          <w:p w:rsidR="00274827" w:rsidRPr="00E92D1D" w:rsidRDefault="00274827" w:rsidP="007D060F">
            <w:pPr>
              <w:jc w:val="both"/>
              <w:rPr>
                <w:color w:val="191919"/>
              </w:rPr>
            </w:pPr>
          </w:p>
        </w:tc>
        <w:tc>
          <w:tcPr>
            <w:tcW w:w="855" w:type="dxa"/>
          </w:tcPr>
          <w:p w:rsidR="00274827" w:rsidRPr="00D739F5" w:rsidRDefault="00274827" w:rsidP="007D060F">
            <w:pPr>
              <w:jc w:val="center"/>
              <w:rPr>
                <w:b/>
                <w:color w:val="191919"/>
              </w:rPr>
            </w:pPr>
            <w:r w:rsidRPr="00D739F5">
              <w:rPr>
                <w:b/>
                <w:color w:val="191919"/>
              </w:rPr>
              <w:t>план</w:t>
            </w:r>
          </w:p>
        </w:tc>
        <w:tc>
          <w:tcPr>
            <w:tcW w:w="855" w:type="dxa"/>
          </w:tcPr>
          <w:p w:rsidR="00274827" w:rsidRPr="00D739F5" w:rsidRDefault="00274827" w:rsidP="007D060F">
            <w:pPr>
              <w:jc w:val="center"/>
              <w:rPr>
                <w:b/>
                <w:color w:val="191919"/>
              </w:rPr>
            </w:pPr>
            <w:r w:rsidRPr="00D739F5">
              <w:rPr>
                <w:b/>
                <w:color w:val="191919"/>
              </w:rPr>
              <w:t>факт</w:t>
            </w:r>
          </w:p>
        </w:tc>
        <w:tc>
          <w:tcPr>
            <w:tcW w:w="9774" w:type="dxa"/>
            <w:vMerge/>
          </w:tcPr>
          <w:p w:rsidR="00274827" w:rsidRPr="00E92D1D" w:rsidRDefault="00274827" w:rsidP="007D060F">
            <w:pPr>
              <w:jc w:val="both"/>
              <w:rPr>
                <w:color w:val="191919"/>
              </w:rPr>
            </w:pPr>
          </w:p>
        </w:tc>
      </w:tr>
      <w:tr w:rsidR="00274827" w:rsidRPr="00E92D1D" w:rsidTr="007D060F">
        <w:tc>
          <w:tcPr>
            <w:tcW w:w="706" w:type="dxa"/>
          </w:tcPr>
          <w:p w:rsidR="00274827" w:rsidRPr="003F0177" w:rsidRDefault="00274827" w:rsidP="007D060F">
            <w:pPr>
              <w:jc w:val="both"/>
              <w:rPr>
                <w:b/>
                <w:color w:val="191919"/>
              </w:rPr>
            </w:pPr>
            <w:r w:rsidRPr="00E92D1D">
              <w:rPr>
                <w:b/>
                <w:color w:val="191919"/>
                <w:lang w:val="en-US"/>
              </w:rPr>
              <w:t>I</w:t>
            </w:r>
          </w:p>
        </w:tc>
        <w:tc>
          <w:tcPr>
            <w:tcW w:w="11484" w:type="dxa"/>
            <w:gridSpan w:val="3"/>
          </w:tcPr>
          <w:p w:rsidR="00274827" w:rsidRDefault="00274827" w:rsidP="00274827">
            <w:pPr>
              <w:jc w:val="center"/>
              <w:rPr>
                <w:b/>
              </w:rPr>
            </w:pPr>
            <w:r w:rsidRPr="00377A35">
              <w:rPr>
                <w:b/>
              </w:rPr>
              <w:t>ХУДОЖНИК – ДИЗАЙН – АРХИТЕКТУРА.</w:t>
            </w:r>
          </w:p>
          <w:p w:rsidR="00274827" w:rsidRPr="00E92D1D" w:rsidRDefault="00274827" w:rsidP="00274827">
            <w:pPr>
              <w:jc w:val="center"/>
              <w:rPr>
                <w:b/>
                <w:color w:val="191919"/>
              </w:rPr>
            </w:pPr>
            <w:r w:rsidRPr="00377A35">
              <w:rPr>
                <w:b/>
              </w:rPr>
              <w:t>Искусство композиции – основа дизайна и архитектуры</w:t>
            </w:r>
            <w:r w:rsidRPr="00076C07">
              <w:rPr>
                <w:b/>
              </w:rPr>
              <w:t xml:space="preserve"> (8 часов)</w:t>
            </w:r>
          </w:p>
        </w:tc>
      </w:tr>
      <w:tr w:rsidR="0046581B" w:rsidRPr="00E92D1D" w:rsidTr="007D060F">
        <w:tc>
          <w:tcPr>
            <w:tcW w:w="706" w:type="dxa"/>
          </w:tcPr>
          <w:p w:rsidR="0046581B" w:rsidRPr="003F0177" w:rsidRDefault="0046581B" w:rsidP="00274827">
            <w:pPr>
              <w:jc w:val="both"/>
              <w:rPr>
                <w:color w:val="191919"/>
              </w:rPr>
            </w:pPr>
            <w:r w:rsidRPr="003F0177">
              <w:rPr>
                <w:color w:val="191919"/>
              </w:rPr>
              <w:t>1</w:t>
            </w:r>
          </w:p>
        </w:tc>
        <w:tc>
          <w:tcPr>
            <w:tcW w:w="855" w:type="dxa"/>
          </w:tcPr>
          <w:p w:rsidR="0046581B" w:rsidRPr="00E92D1D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06</w:t>
            </w:r>
            <w:r w:rsidR="0046581B">
              <w:rPr>
                <w:color w:val="191919"/>
              </w:rPr>
              <w:t>.09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5605F">
              <w:t>Основы композиции в конст</w:t>
            </w:r>
            <w:r>
              <w:t>руктивных искусствах</w:t>
            </w:r>
          </w:p>
        </w:tc>
      </w:tr>
      <w:tr w:rsidR="0046581B" w:rsidRPr="00E92D1D" w:rsidTr="007D060F">
        <w:tc>
          <w:tcPr>
            <w:tcW w:w="706" w:type="dxa"/>
          </w:tcPr>
          <w:p w:rsidR="0046581B" w:rsidRPr="00E92D1D" w:rsidRDefault="0046581B" w:rsidP="00274827">
            <w:pPr>
              <w:jc w:val="both"/>
              <w:rPr>
                <w:color w:val="191919"/>
                <w:lang w:val="en-US"/>
              </w:rPr>
            </w:pPr>
            <w:r w:rsidRPr="00E92D1D">
              <w:rPr>
                <w:color w:val="191919"/>
                <w:lang w:val="en-US"/>
              </w:rPr>
              <w:t>2</w:t>
            </w:r>
          </w:p>
        </w:tc>
        <w:tc>
          <w:tcPr>
            <w:tcW w:w="855" w:type="dxa"/>
          </w:tcPr>
          <w:p w:rsidR="0046581B" w:rsidRPr="00E92D1D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13</w:t>
            </w:r>
            <w:r w:rsidR="0046581B">
              <w:rPr>
                <w:color w:val="191919"/>
              </w:rPr>
              <w:t>.09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5605F">
              <w:t>Прямые л</w:t>
            </w:r>
            <w:r>
              <w:t>инии и организация пространства</w:t>
            </w:r>
          </w:p>
        </w:tc>
      </w:tr>
      <w:tr w:rsidR="0046581B" w:rsidRPr="00E92D1D" w:rsidTr="007D060F">
        <w:trPr>
          <w:trHeight w:val="306"/>
        </w:trPr>
        <w:tc>
          <w:tcPr>
            <w:tcW w:w="706" w:type="dxa"/>
          </w:tcPr>
          <w:p w:rsidR="0046581B" w:rsidRPr="00AE057D" w:rsidRDefault="0046581B" w:rsidP="00274827">
            <w:pPr>
              <w:jc w:val="both"/>
              <w:rPr>
                <w:color w:val="191919"/>
              </w:rPr>
            </w:pPr>
            <w:r w:rsidRPr="00E92D1D">
              <w:rPr>
                <w:color w:val="191919"/>
                <w:lang w:val="en-US"/>
              </w:rPr>
              <w:t>3</w:t>
            </w:r>
          </w:p>
        </w:tc>
        <w:tc>
          <w:tcPr>
            <w:tcW w:w="855" w:type="dxa"/>
          </w:tcPr>
          <w:p w:rsidR="0046581B" w:rsidRPr="00E92D1D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20</w:t>
            </w:r>
            <w:r w:rsidR="0046581B">
              <w:rPr>
                <w:color w:val="191919"/>
              </w:rPr>
              <w:t>.09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5605F">
              <w:t>Цвет – элемент композиционного творчества. Свобод</w:t>
            </w:r>
            <w:r>
              <w:t>ные формы: линии тоновые пятна</w:t>
            </w:r>
          </w:p>
        </w:tc>
      </w:tr>
      <w:tr w:rsidR="0046581B" w:rsidRPr="00E92D1D" w:rsidTr="007D060F">
        <w:trPr>
          <w:trHeight w:val="221"/>
        </w:trPr>
        <w:tc>
          <w:tcPr>
            <w:tcW w:w="706" w:type="dxa"/>
          </w:tcPr>
          <w:p w:rsidR="0046581B" w:rsidRPr="00925787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4</w:t>
            </w:r>
          </w:p>
        </w:tc>
        <w:tc>
          <w:tcPr>
            <w:tcW w:w="855" w:type="dxa"/>
          </w:tcPr>
          <w:p w:rsidR="0046581B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27</w:t>
            </w:r>
            <w:r w:rsidR="0046581B">
              <w:rPr>
                <w:color w:val="191919"/>
              </w:rPr>
              <w:t>.09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5605F">
              <w:t>Буква – с</w:t>
            </w:r>
            <w:r>
              <w:t>трока - текст. Искусство шрифта</w:t>
            </w:r>
          </w:p>
        </w:tc>
      </w:tr>
      <w:tr w:rsidR="0046581B" w:rsidRPr="00E92D1D" w:rsidTr="007D060F">
        <w:trPr>
          <w:trHeight w:val="135"/>
        </w:trPr>
        <w:tc>
          <w:tcPr>
            <w:tcW w:w="706" w:type="dxa"/>
          </w:tcPr>
          <w:p w:rsidR="0046581B" w:rsidRPr="00AE057D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5</w:t>
            </w:r>
          </w:p>
        </w:tc>
        <w:tc>
          <w:tcPr>
            <w:tcW w:w="855" w:type="dxa"/>
          </w:tcPr>
          <w:p w:rsidR="0046581B" w:rsidRPr="00E92D1D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04</w:t>
            </w:r>
            <w:r w:rsidR="0046581B">
              <w:rPr>
                <w:color w:val="191919"/>
              </w:rPr>
              <w:t>.10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5605F">
              <w:t>Буква – строка - т</w:t>
            </w:r>
            <w:r>
              <w:t>екст. Искусство шрифта</w:t>
            </w:r>
          </w:p>
        </w:tc>
      </w:tr>
      <w:tr w:rsidR="0046581B" w:rsidRPr="00E92D1D" w:rsidTr="007D060F">
        <w:trPr>
          <w:trHeight w:val="126"/>
        </w:trPr>
        <w:tc>
          <w:tcPr>
            <w:tcW w:w="706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6</w:t>
            </w:r>
          </w:p>
        </w:tc>
        <w:tc>
          <w:tcPr>
            <w:tcW w:w="855" w:type="dxa"/>
          </w:tcPr>
          <w:p w:rsidR="0046581B" w:rsidRPr="00E92D1D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11</w:t>
            </w:r>
            <w:r w:rsidR="0046581B">
              <w:rPr>
                <w:color w:val="191919"/>
              </w:rPr>
              <w:t>.10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5605F">
              <w:t>Когда текст и изображение вместе. Композиционные основы макет</w:t>
            </w:r>
            <w:r>
              <w:t>ирования в графическом дизайне</w:t>
            </w:r>
          </w:p>
        </w:tc>
      </w:tr>
      <w:tr w:rsidR="0046581B" w:rsidRPr="00E92D1D" w:rsidTr="007D060F">
        <w:trPr>
          <w:trHeight w:val="126"/>
        </w:trPr>
        <w:tc>
          <w:tcPr>
            <w:tcW w:w="706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7</w:t>
            </w:r>
          </w:p>
        </w:tc>
        <w:tc>
          <w:tcPr>
            <w:tcW w:w="855" w:type="dxa"/>
          </w:tcPr>
          <w:p w:rsidR="0046581B" w:rsidRPr="00E92D1D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18</w:t>
            </w:r>
            <w:r w:rsidR="0046581B">
              <w:rPr>
                <w:color w:val="191919"/>
              </w:rPr>
              <w:t>.10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5605F">
              <w:t>В бескрайнем море книг и журналов. Многообр</w:t>
            </w:r>
            <w:r>
              <w:t>азие форм графического дизайна</w:t>
            </w:r>
          </w:p>
        </w:tc>
      </w:tr>
      <w:tr w:rsidR="0046581B" w:rsidRPr="00E92D1D" w:rsidTr="007D060F">
        <w:trPr>
          <w:trHeight w:val="255"/>
        </w:trPr>
        <w:tc>
          <w:tcPr>
            <w:tcW w:w="706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8</w:t>
            </w:r>
          </w:p>
        </w:tc>
        <w:tc>
          <w:tcPr>
            <w:tcW w:w="855" w:type="dxa"/>
          </w:tcPr>
          <w:p w:rsidR="0046581B" w:rsidRPr="00E92D1D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25</w:t>
            </w:r>
            <w:r w:rsidR="0046581B">
              <w:rPr>
                <w:color w:val="191919"/>
              </w:rPr>
              <w:t>.10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5605F">
              <w:t>В бескрайнем море книг и журналов. Многообр</w:t>
            </w:r>
            <w:r>
              <w:t>азие форм графического дизайна</w:t>
            </w:r>
          </w:p>
        </w:tc>
      </w:tr>
      <w:tr w:rsidR="0046581B" w:rsidRPr="00E92D1D" w:rsidTr="007D060F">
        <w:trPr>
          <w:trHeight w:val="285"/>
        </w:trPr>
        <w:tc>
          <w:tcPr>
            <w:tcW w:w="706" w:type="dxa"/>
          </w:tcPr>
          <w:p w:rsidR="0046581B" w:rsidRPr="0009197E" w:rsidRDefault="0046581B" w:rsidP="00274827">
            <w:pPr>
              <w:jc w:val="both"/>
              <w:rPr>
                <w:b/>
                <w:color w:val="191919"/>
              </w:rPr>
            </w:pPr>
            <w:r w:rsidRPr="00E92D1D">
              <w:rPr>
                <w:b/>
                <w:color w:val="191919"/>
                <w:lang w:val="en-US"/>
              </w:rPr>
              <w:t>II</w:t>
            </w:r>
          </w:p>
        </w:tc>
        <w:tc>
          <w:tcPr>
            <w:tcW w:w="11484" w:type="dxa"/>
            <w:gridSpan w:val="3"/>
          </w:tcPr>
          <w:p w:rsidR="0046581B" w:rsidRDefault="0046581B" w:rsidP="00274827">
            <w:pPr>
              <w:jc w:val="center"/>
              <w:rPr>
                <w:b/>
              </w:rPr>
            </w:pPr>
            <w:r>
              <w:rPr>
                <w:b/>
              </w:rPr>
              <w:t xml:space="preserve">В МИРЕ ВЕЩЕЙ И ЗДАНИЙ. </w:t>
            </w:r>
          </w:p>
          <w:p w:rsidR="0046581B" w:rsidRPr="00E92D1D" w:rsidRDefault="0046581B" w:rsidP="00274827">
            <w:pPr>
              <w:jc w:val="center"/>
              <w:rPr>
                <w:b/>
                <w:color w:val="191919"/>
              </w:rPr>
            </w:pPr>
            <w:r>
              <w:rPr>
                <w:b/>
              </w:rPr>
              <w:t>Художественный язык конструктивных искусств (8</w:t>
            </w:r>
            <w:r w:rsidRPr="00076C07">
              <w:rPr>
                <w:b/>
              </w:rPr>
              <w:t xml:space="preserve"> часов)</w:t>
            </w:r>
          </w:p>
        </w:tc>
      </w:tr>
      <w:tr w:rsidR="0046581B" w:rsidRPr="00E92D1D" w:rsidTr="007D060F">
        <w:trPr>
          <w:trHeight w:val="92"/>
        </w:trPr>
        <w:tc>
          <w:tcPr>
            <w:tcW w:w="706" w:type="dxa"/>
          </w:tcPr>
          <w:p w:rsidR="0046581B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9</w:t>
            </w:r>
          </w:p>
        </w:tc>
        <w:tc>
          <w:tcPr>
            <w:tcW w:w="855" w:type="dxa"/>
          </w:tcPr>
          <w:p w:rsidR="0046581B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08</w:t>
            </w:r>
            <w:r w:rsidR="0046581B">
              <w:rPr>
                <w:color w:val="191919"/>
              </w:rPr>
              <w:t>.11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r w:rsidRPr="00002397">
              <w:t>Объект и пространство. От плоскостного</w:t>
            </w:r>
            <w:r>
              <w:t xml:space="preserve"> изображения к объемному макету</w:t>
            </w:r>
          </w:p>
        </w:tc>
      </w:tr>
      <w:tr w:rsidR="0046581B" w:rsidRPr="00E92D1D" w:rsidTr="007D060F">
        <w:trPr>
          <w:trHeight w:val="250"/>
        </w:trPr>
        <w:tc>
          <w:tcPr>
            <w:tcW w:w="706" w:type="dxa"/>
            <w:tcBorders>
              <w:top w:val="nil"/>
            </w:tcBorders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10</w:t>
            </w:r>
          </w:p>
        </w:tc>
        <w:tc>
          <w:tcPr>
            <w:tcW w:w="855" w:type="dxa"/>
            <w:tcBorders>
              <w:top w:val="nil"/>
            </w:tcBorders>
          </w:tcPr>
          <w:p w:rsidR="0046581B" w:rsidRPr="00E92D1D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15</w:t>
            </w:r>
            <w:r w:rsidR="0046581B">
              <w:rPr>
                <w:color w:val="191919"/>
              </w:rPr>
              <w:t>.11</w:t>
            </w:r>
          </w:p>
        </w:tc>
        <w:tc>
          <w:tcPr>
            <w:tcW w:w="855" w:type="dxa"/>
            <w:tcBorders>
              <w:top w:val="nil"/>
            </w:tcBorders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  <w:tcBorders>
              <w:top w:val="nil"/>
              <w:right w:val="single" w:sz="4" w:space="0" w:color="auto"/>
            </w:tcBorders>
          </w:tcPr>
          <w:p w:rsidR="0046581B" w:rsidRPr="00076C07" w:rsidRDefault="0046581B" w:rsidP="00274827">
            <w:pPr>
              <w:jc w:val="both"/>
            </w:pPr>
            <w:r w:rsidRPr="00002397">
              <w:t xml:space="preserve">Взаимосвязь </w:t>
            </w:r>
            <w:r>
              <w:t>объектов в архитектурном макете</w:t>
            </w:r>
          </w:p>
        </w:tc>
      </w:tr>
      <w:tr w:rsidR="0046581B" w:rsidRPr="00E92D1D" w:rsidTr="007D060F">
        <w:trPr>
          <w:trHeight w:val="268"/>
        </w:trPr>
        <w:tc>
          <w:tcPr>
            <w:tcW w:w="706" w:type="dxa"/>
          </w:tcPr>
          <w:p w:rsidR="0046581B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11</w:t>
            </w:r>
          </w:p>
        </w:tc>
        <w:tc>
          <w:tcPr>
            <w:tcW w:w="855" w:type="dxa"/>
          </w:tcPr>
          <w:p w:rsidR="0046581B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22</w:t>
            </w:r>
            <w:r w:rsidR="0046581B">
              <w:rPr>
                <w:color w:val="191919"/>
              </w:rPr>
              <w:t>.11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  <w:tcBorders>
              <w:right w:val="single" w:sz="4" w:space="0" w:color="auto"/>
            </w:tcBorders>
          </w:tcPr>
          <w:p w:rsidR="0046581B" w:rsidRPr="00076C07" w:rsidRDefault="0046581B" w:rsidP="00274827">
            <w:pPr>
              <w:jc w:val="both"/>
            </w:pPr>
            <w:r w:rsidRPr="00002397">
              <w:t>Конструкция: часть и целое. Здание как сочетание ра</w:t>
            </w:r>
            <w:r>
              <w:t>зличных объемов. Понятие модуля</w:t>
            </w:r>
          </w:p>
        </w:tc>
      </w:tr>
      <w:tr w:rsidR="0046581B" w:rsidRPr="00E92D1D" w:rsidTr="007D060F">
        <w:trPr>
          <w:trHeight w:val="162"/>
        </w:trPr>
        <w:tc>
          <w:tcPr>
            <w:tcW w:w="706" w:type="dxa"/>
          </w:tcPr>
          <w:p w:rsidR="0046581B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12</w:t>
            </w:r>
          </w:p>
        </w:tc>
        <w:tc>
          <w:tcPr>
            <w:tcW w:w="855" w:type="dxa"/>
          </w:tcPr>
          <w:p w:rsidR="0046581B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29</w:t>
            </w:r>
            <w:r w:rsidR="0046581B">
              <w:rPr>
                <w:color w:val="191919"/>
              </w:rPr>
              <w:t>.11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  <w:tcBorders>
              <w:right w:val="single" w:sz="4" w:space="0" w:color="auto"/>
            </w:tcBorders>
          </w:tcPr>
          <w:p w:rsidR="0046581B" w:rsidRPr="00076C07" w:rsidRDefault="0046581B" w:rsidP="00274827">
            <w:pPr>
              <w:jc w:val="both"/>
            </w:pPr>
            <w:r w:rsidRPr="00002397">
              <w:t>Важнейши</w:t>
            </w:r>
            <w:r>
              <w:t>е архитектурные элементы здания</w:t>
            </w:r>
          </w:p>
        </w:tc>
      </w:tr>
      <w:tr w:rsidR="0046581B" w:rsidRPr="00E92D1D" w:rsidTr="007D060F">
        <w:trPr>
          <w:trHeight w:val="102"/>
        </w:trPr>
        <w:tc>
          <w:tcPr>
            <w:tcW w:w="706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13</w:t>
            </w:r>
          </w:p>
        </w:tc>
        <w:tc>
          <w:tcPr>
            <w:tcW w:w="855" w:type="dxa"/>
          </w:tcPr>
          <w:p w:rsidR="0046581B" w:rsidRPr="00E92D1D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06.12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  <w:tcBorders>
              <w:right w:val="single" w:sz="4" w:space="0" w:color="auto"/>
            </w:tcBorders>
          </w:tcPr>
          <w:p w:rsidR="0046581B" w:rsidRPr="00076C07" w:rsidRDefault="0046581B" w:rsidP="00274827">
            <w:pPr>
              <w:jc w:val="both"/>
            </w:pPr>
            <w:r w:rsidRPr="00002397">
              <w:t>Красота и целесообразность. Вещь как сочетание объемов и образ времени.</w:t>
            </w:r>
          </w:p>
        </w:tc>
      </w:tr>
      <w:tr w:rsidR="0046581B" w:rsidRPr="00E92D1D" w:rsidTr="007D060F">
        <w:trPr>
          <w:trHeight w:val="92"/>
        </w:trPr>
        <w:tc>
          <w:tcPr>
            <w:tcW w:w="706" w:type="dxa"/>
          </w:tcPr>
          <w:p w:rsidR="0046581B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14</w:t>
            </w:r>
          </w:p>
        </w:tc>
        <w:tc>
          <w:tcPr>
            <w:tcW w:w="855" w:type="dxa"/>
          </w:tcPr>
          <w:p w:rsidR="0046581B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13</w:t>
            </w:r>
            <w:r w:rsidR="0046581B">
              <w:rPr>
                <w:color w:val="191919"/>
              </w:rPr>
              <w:t>.12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02397">
              <w:t>Красота и целесообразность. Вещь как сочетание объемов и образ времени.</w:t>
            </w:r>
          </w:p>
        </w:tc>
      </w:tr>
      <w:tr w:rsidR="0046581B" w:rsidRPr="00E92D1D" w:rsidTr="007D060F">
        <w:trPr>
          <w:trHeight w:val="120"/>
        </w:trPr>
        <w:tc>
          <w:tcPr>
            <w:tcW w:w="706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  <w:r w:rsidRPr="00E92D1D">
              <w:rPr>
                <w:color w:val="191919"/>
              </w:rPr>
              <w:t>1</w:t>
            </w:r>
            <w:r>
              <w:rPr>
                <w:color w:val="191919"/>
              </w:rPr>
              <w:t>5</w:t>
            </w:r>
          </w:p>
        </w:tc>
        <w:tc>
          <w:tcPr>
            <w:tcW w:w="855" w:type="dxa"/>
          </w:tcPr>
          <w:p w:rsidR="0046581B" w:rsidRPr="00E92D1D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20</w:t>
            </w:r>
            <w:r w:rsidR="0046581B">
              <w:rPr>
                <w:color w:val="191919"/>
              </w:rPr>
              <w:t>.12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>
              <w:t>Форма и материал</w:t>
            </w:r>
          </w:p>
        </w:tc>
      </w:tr>
      <w:tr w:rsidR="0046581B" w:rsidRPr="00E92D1D" w:rsidTr="007D060F">
        <w:trPr>
          <w:trHeight w:val="267"/>
        </w:trPr>
        <w:tc>
          <w:tcPr>
            <w:tcW w:w="706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16</w:t>
            </w:r>
          </w:p>
        </w:tc>
        <w:tc>
          <w:tcPr>
            <w:tcW w:w="855" w:type="dxa"/>
          </w:tcPr>
          <w:p w:rsidR="0046581B" w:rsidRPr="00E92D1D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27</w:t>
            </w:r>
            <w:r w:rsidR="0046581B">
              <w:rPr>
                <w:color w:val="191919"/>
              </w:rPr>
              <w:t>.12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>
              <w:t>Цвет в архитектуре и дизайне. Роль цвета в формотворчестве.</w:t>
            </w:r>
          </w:p>
        </w:tc>
      </w:tr>
      <w:tr w:rsidR="0046581B" w:rsidRPr="00E92D1D" w:rsidTr="007D060F">
        <w:trPr>
          <w:trHeight w:val="270"/>
        </w:trPr>
        <w:tc>
          <w:tcPr>
            <w:tcW w:w="706" w:type="dxa"/>
          </w:tcPr>
          <w:p w:rsidR="0046581B" w:rsidRPr="00E92D1D" w:rsidRDefault="0046581B" w:rsidP="00274827">
            <w:pPr>
              <w:jc w:val="both"/>
              <w:rPr>
                <w:b/>
                <w:color w:val="191919"/>
                <w:lang w:val="en-US"/>
              </w:rPr>
            </w:pPr>
            <w:r w:rsidRPr="00E92D1D">
              <w:rPr>
                <w:b/>
                <w:color w:val="191919"/>
                <w:lang w:val="en-US"/>
              </w:rPr>
              <w:t>III</w:t>
            </w:r>
          </w:p>
        </w:tc>
        <w:tc>
          <w:tcPr>
            <w:tcW w:w="11484" w:type="dxa"/>
            <w:gridSpan w:val="3"/>
          </w:tcPr>
          <w:p w:rsidR="0046581B" w:rsidRDefault="0046581B" w:rsidP="0027482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 И ЧЕЛОВЕК. </w:t>
            </w:r>
          </w:p>
          <w:p w:rsidR="0046581B" w:rsidRPr="00E92D1D" w:rsidRDefault="0046581B" w:rsidP="00274827">
            <w:pPr>
              <w:jc w:val="center"/>
              <w:rPr>
                <w:b/>
                <w:color w:val="191919"/>
              </w:rPr>
            </w:pPr>
            <w:r>
              <w:rPr>
                <w:b/>
              </w:rPr>
              <w:t>Социальное значение дизайна и архитектуры в жизни человека</w:t>
            </w:r>
            <w:r w:rsidRPr="00076C07">
              <w:rPr>
                <w:b/>
              </w:rPr>
              <w:t xml:space="preserve"> </w:t>
            </w:r>
            <w:r>
              <w:rPr>
                <w:b/>
              </w:rPr>
              <w:t>(11</w:t>
            </w:r>
            <w:r w:rsidRPr="00076C07">
              <w:rPr>
                <w:b/>
              </w:rPr>
              <w:t xml:space="preserve"> часов)</w:t>
            </w:r>
          </w:p>
        </w:tc>
      </w:tr>
      <w:tr w:rsidR="0046581B" w:rsidRPr="00E92D1D" w:rsidTr="007D060F">
        <w:trPr>
          <w:trHeight w:val="273"/>
        </w:trPr>
        <w:tc>
          <w:tcPr>
            <w:tcW w:w="706" w:type="dxa"/>
          </w:tcPr>
          <w:p w:rsidR="0046581B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17</w:t>
            </w:r>
          </w:p>
        </w:tc>
        <w:tc>
          <w:tcPr>
            <w:tcW w:w="855" w:type="dxa"/>
          </w:tcPr>
          <w:p w:rsidR="0046581B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10.11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02397">
              <w:t>Город сквозь времена и страны. Образы материальной культуры прошлого.</w:t>
            </w:r>
          </w:p>
        </w:tc>
      </w:tr>
      <w:tr w:rsidR="0046581B" w:rsidRPr="00E92D1D" w:rsidTr="007D060F">
        <w:trPr>
          <w:trHeight w:val="70"/>
        </w:trPr>
        <w:tc>
          <w:tcPr>
            <w:tcW w:w="706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18</w:t>
            </w:r>
          </w:p>
        </w:tc>
        <w:tc>
          <w:tcPr>
            <w:tcW w:w="855" w:type="dxa"/>
          </w:tcPr>
          <w:p w:rsidR="0046581B" w:rsidRPr="00E92D1D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17</w:t>
            </w:r>
            <w:r w:rsidR="0046581B">
              <w:rPr>
                <w:color w:val="191919"/>
              </w:rPr>
              <w:t>.01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02397">
              <w:t>Город сегодня и завтра. Пути развития современной архитектуры и дизайна.</w:t>
            </w:r>
          </w:p>
        </w:tc>
      </w:tr>
      <w:tr w:rsidR="0046581B" w:rsidRPr="00E92D1D" w:rsidTr="007D060F">
        <w:trPr>
          <w:trHeight w:val="285"/>
        </w:trPr>
        <w:tc>
          <w:tcPr>
            <w:tcW w:w="706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19</w:t>
            </w:r>
          </w:p>
        </w:tc>
        <w:tc>
          <w:tcPr>
            <w:tcW w:w="855" w:type="dxa"/>
          </w:tcPr>
          <w:p w:rsidR="0046581B" w:rsidRPr="00E92D1D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24</w:t>
            </w:r>
            <w:r w:rsidR="0046581B">
              <w:rPr>
                <w:color w:val="191919"/>
              </w:rPr>
              <w:t>.01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02397">
              <w:t>Живое пространство го</w:t>
            </w:r>
            <w:r>
              <w:t>рода. Город, микрорайон, улица.</w:t>
            </w:r>
          </w:p>
        </w:tc>
      </w:tr>
      <w:tr w:rsidR="0046581B" w:rsidRPr="00E92D1D" w:rsidTr="007D060F">
        <w:trPr>
          <w:trHeight w:val="252"/>
        </w:trPr>
        <w:tc>
          <w:tcPr>
            <w:tcW w:w="706" w:type="dxa"/>
          </w:tcPr>
          <w:p w:rsidR="0046581B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20</w:t>
            </w:r>
          </w:p>
        </w:tc>
        <w:tc>
          <w:tcPr>
            <w:tcW w:w="855" w:type="dxa"/>
          </w:tcPr>
          <w:p w:rsidR="0046581B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31</w:t>
            </w:r>
            <w:r w:rsidR="0046581B">
              <w:rPr>
                <w:color w:val="191919"/>
              </w:rPr>
              <w:t>.01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02397">
              <w:t>Живое пространство го</w:t>
            </w:r>
            <w:r>
              <w:t>рода. Город, микрорайон, улица.</w:t>
            </w:r>
          </w:p>
        </w:tc>
      </w:tr>
      <w:tr w:rsidR="0046581B" w:rsidRPr="00E92D1D" w:rsidTr="007D060F">
        <w:trPr>
          <w:trHeight w:val="241"/>
        </w:trPr>
        <w:tc>
          <w:tcPr>
            <w:tcW w:w="706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21</w:t>
            </w:r>
          </w:p>
        </w:tc>
        <w:tc>
          <w:tcPr>
            <w:tcW w:w="855" w:type="dxa"/>
          </w:tcPr>
          <w:p w:rsidR="0046581B" w:rsidRPr="00E92D1D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07.02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02397">
              <w:t>Вещь в г</w:t>
            </w:r>
            <w:r>
              <w:t>ороде и дома. Городской дизайн.</w:t>
            </w:r>
          </w:p>
        </w:tc>
      </w:tr>
      <w:tr w:rsidR="0046581B" w:rsidRPr="00E92D1D" w:rsidTr="007D060F">
        <w:trPr>
          <w:trHeight w:val="174"/>
        </w:trPr>
        <w:tc>
          <w:tcPr>
            <w:tcW w:w="706" w:type="dxa"/>
          </w:tcPr>
          <w:p w:rsidR="0046581B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22</w:t>
            </w:r>
          </w:p>
        </w:tc>
        <w:tc>
          <w:tcPr>
            <w:tcW w:w="855" w:type="dxa"/>
          </w:tcPr>
          <w:p w:rsidR="0046581B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14</w:t>
            </w:r>
            <w:r w:rsidR="0046581B">
              <w:rPr>
                <w:color w:val="191919"/>
              </w:rPr>
              <w:t>.02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02397">
              <w:t>Интерьер и вещь в доме. Дизайн пространственно-вещной среды интерьера.</w:t>
            </w:r>
          </w:p>
        </w:tc>
      </w:tr>
      <w:tr w:rsidR="0046581B" w:rsidRPr="00E92D1D" w:rsidTr="007D060F">
        <w:trPr>
          <w:trHeight w:val="70"/>
        </w:trPr>
        <w:tc>
          <w:tcPr>
            <w:tcW w:w="706" w:type="dxa"/>
          </w:tcPr>
          <w:p w:rsidR="0046581B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23</w:t>
            </w:r>
          </w:p>
        </w:tc>
        <w:tc>
          <w:tcPr>
            <w:tcW w:w="855" w:type="dxa"/>
          </w:tcPr>
          <w:p w:rsidR="0046581B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21</w:t>
            </w:r>
            <w:r w:rsidR="0046581B">
              <w:rPr>
                <w:color w:val="191919"/>
              </w:rPr>
              <w:t>.02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02397">
              <w:t>Интерьер и вещь в доме. Дизайн пространственно-вещной среды интерьера.</w:t>
            </w:r>
          </w:p>
        </w:tc>
      </w:tr>
      <w:tr w:rsidR="0046581B" w:rsidRPr="00E92D1D" w:rsidTr="007D060F">
        <w:trPr>
          <w:trHeight w:val="182"/>
        </w:trPr>
        <w:tc>
          <w:tcPr>
            <w:tcW w:w="706" w:type="dxa"/>
          </w:tcPr>
          <w:p w:rsidR="0046581B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lastRenderedPageBreak/>
              <w:t>24</w:t>
            </w:r>
          </w:p>
        </w:tc>
        <w:tc>
          <w:tcPr>
            <w:tcW w:w="855" w:type="dxa"/>
          </w:tcPr>
          <w:p w:rsidR="0046581B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28</w:t>
            </w:r>
            <w:r w:rsidR="0046581B">
              <w:rPr>
                <w:color w:val="191919"/>
              </w:rPr>
              <w:t>.02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  <w:tcBorders>
              <w:right w:val="single" w:sz="4" w:space="0" w:color="auto"/>
            </w:tcBorders>
          </w:tcPr>
          <w:p w:rsidR="0046581B" w:rsidRPr="00076C07" w:rsidRDefault="0046581B" w:rsidP="00274827">
            <w:pPr>
              <w:jc w:val="both"/>
            </w:pPr>
            <w:r w:rsidRPr="00002397">
              <w:t>Природа и архитектура. Организация архитектурно-ландшафтного пространства.</w:t>
            </w:r>
          </w:p>
        </w:tc>
      </w:tr>
      <w:tr w:rsidR="0046581B" w:rsidRPr="00E92D1D" w:rsidTr="007D060F">
        <w:trPr>
          <w:trHeight w:val="120"/>
        </w:trPr>
        <w:tc>
          <w:tcPr>
            <w:tcW w:w="706" w:type="dxa"/>
          </w:tcPr>
          <w:p w:rsidR="0046581B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25</w:t>
            </w:r>
          </w:p>
        </w:tc>
        <w:tc>
          <w:tcPr>
            <w:tcW w:w="855" w:type="dxa"/>
          </w:tcPr>
          <w:p w:rsidR="0046581B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07.03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  <w:tcBorders>
              <w:top w:val="nil"/>
              <w:right w:val="single" w:sz="4" w:space="0" w:color="auto"/>
            </w:tcBorders>
          </w:tcPr>
          <w:p w:rsidR="0046581B" w:rsidRPr="00076C07" w:rsidRDefault="0046581B" w:rsidP="00274827">
            <w:pPr>
              <w:jc w:val="both"/>
            </w:pPr>
            <w:r w:rsidRPr="00002397">
              <w:t>Природа и архитектура. Организация архитектурно-ландшафтного пространства.</w:t>
            </w:r>
          </w:p>
        </w:tc>
      </w:tr>
      <w:tr w:rsidR="0046581B" w:rsidRPr="00E92D1D" w:rsidTr="007D060F">
        <w:trPr>
          <w:trHeight w:val="146"/>
        </w:trPr>
        <w:tc>
          <w:tcPr>
            <w:tcW w:w="706" w:type="dxa"/>
          </w:tcPr>
          <w:p w:rsidR="0046581B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26</w:t>
            </w:r>
          </w:p>
        </w:tc>
        <w:tc>
          <w:tcPr>
            <w:tcW w:w="855" w:type="dxa"/>
          </w:tcPr>
          <w:p w:rsidR="0046581B" w:rsidRPr="00E92D1D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14</w:t>
            </w:r>
            <w:r w:rsidR="0046581B">
              <w:rPr>
                <w:color w:val="191919"/>
              </w:rPr>
              <w:t>.03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02397">
              <w:t xml:space="preserve">Ты – архитектор! Замысел </w:t>
            </w:r>
            <w:proofErr w:type="gramStart"/>
            <w:r w:rsidRPr="00002397">
              <w:t>архитектурного проекта</w:t>
            </w:r>
            <w:proofErr w:type="gramEnd"/>
            <w:r w:rsidRPr="00002397">
              <w:t xml:space="preserve"> и его осуществление.</w:t>
            </w:r>
          </w:p>
        </w:tc>
      </w:tr>
      <w:tr w:rsidR="0046581B" w:rsidRPr="00E92D1D" w:rsidTr="007D060F">
        <w:trPr>
          <w:trHeight w:val="348"/>
        </w:trPr>
        <w:tc>
          <w:tcPr>
            <w:tcW w:w="706" w:type="dxa"/>
          </w:tcPr>
          <w:p w:rsidR="0046581B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27</w:t>
            </w:r>
          </w:p>
        </w:tc>
        <w:tc>
          <w:tcPr>
            <w:tcW w:w="855" w:type="dxa"/>
          </w:tcPr>
          <w:p w:rsidR="0046581B" w:rsidRPr="00E92D1D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28</w:t>
            </w:r>
            <w:r w:rsidR="0046581B">
              <w:rPr>
                <w:color w:val="191919"/>
              </w:rPr>
              <w:t>.03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002397">
              <w:t xml:space="preserve">Ты – архитектор! Замысел </w:t>
            </w:r>
            <w:proofErr w:type="gramStart"/>
            <w:r w:rsidRPr="00002397">
              <w:t>архитектурного проекта</w:t>
            </w:r>
            <w:proofErr w:type="gramEnd"/>
            <w:r w:rsidRPr="00002397">
              <w:t xml:space="preserve"> и его осуществление.</w:t>
            </w:r>
          </w:p>
        </w:tc>
      </w:tr>
      <w:tr w:rsidR="0046581B" w:rsidRPr="00E92D1D" w:rsidTr="007D060F">
        <w:tc>
          <w:tcPr>
            <w:tcW w:w="706" w:type="dxa"/>
          </w:tcPr>
          <w:p w:rsidR="0046581B" w:rsidRPr="00E92D1D" w:rsidRDefault="0046581B" w:rsidP="00274827">
            <w:pPr>
              <w:jc w:val="both"/>
              <w:rPr>
                <w:b/>
                <w:color w:val="191919"/>
              </w:rPr>
            </w:pPr>
            <w:r w:rsidRPr="00E92D1D">
              <w:rPr>
                <w:b/>
                <w:color w:val="191919"/>
                <w:lang w:val="en-US"/>
              </w:rPr>
              <w:t>IV</w:t>
            </w:r>
          </w:p>
        </w:tc>
        <w:tc>
          <w:tcPr>
            <w:tcW w:w="11484" w:type="dxa"/>
            <w:gridSpan w:val="3"/>
          </w:tcPr>
          <w:p w:rsidR="0046581B" w:rsidRDefault="0046581B" w:rsidP="00274827">
            <w:pPr>
              <w:jc w:val="center"/>
              <w:rPr>
                <w:b/>
              </w:rPr>
            </w:pPr>
            <w:r>
              <w:rPr>
                <w:b/>
              </w:rPr>
              <w:t xml:space="preserve">ЧЕЛОВЕК В ЗЕРКАЛЕ ДИЗАЙНА И АРХИТЕКТУРЫ. </w:t>
            </w:r>
          </w:p>
          <w:p w:rsidR="0046581B" w:rsidRPr="00E92D1D" w:rsidRDefault="0046581B" w:rsidP="00274827">
            <w:pPr>
              <w:jc w:val="center"/>
              <w:rPr>
                <w:b/>
                <w:color w:val="191919"/>
              </w:rPr>
            </w:pPr>
            <w:r>
              <w:rPr>
                <w:b/>
              </w:rPr>
              <w:t>Образ жизни и индивидуальное проектирование (7</w:t>
            </w:r>
            <w:r w:rsidRPr="00076C07">
              <w:rPr>
                <w:b/>
              </w:rPr>
              <w:t xml:space="preserve"> часов)</w:t>
            </w:r>
          </w:p>
        </w:tc>
      </w:tr>
      <w:tr w:rsidR="0046581B" w:rsidRPr="00E92D1D" w:rsidTr="007D060F">
        <w:trPr>
          <w:trHeight w:val="155"/>
        </w:trPr>
        <w:tc>
          <w:tcPr>
            <w:tcW w:w="706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28</w:t>
            </w:r>
          </w:p>
        </w:tc>
        <w:tc>
          <w:tcPr>
            <w:tcW w:w="855" w:type="dxa"/>
          </w:tcPr>
          <w:p w:rsidR="0046581B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04.04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EC5C6C">
              <w:t>Мой дом – мой образ жизни. Скажи мне, как ты живёшь, и я скажу, какой у тебя дом.</w:t>
            </w:r>
          </w:p>
        </w:tc>
      </w:tr>
      <w:tr w:rsidR="0046581B" w:rsidRPr="00E92D1D" w:rsidTr="007D060F">
        <w:trPr>
          <w:trHeight w:val="163"/>
        </w:trPr>
        <w:tc>
          <w:tcPr>
            <w:tcW w:w="706" w:type="dxa"/>
          </w:tcPr>
          <w:p w:rsidR="0046581B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29</w:t>
            </w:r>
          </w:p>
        </w:tc>
        <w:tc>
          <w:tcPr>
            <w:tcW w:w="855" w:type="dxa"/>
          </w:tcPr>
          <w:p w:rsidR="0046581B" w:rsidRPr="00E92D1D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11.04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>
              <w:t>Интерьер, который мы создаём.</w:t>
            </w:r>
          </w:p>
        </w:tc>
      </w:tr>
      <w:tr w:rsidR="0046581B" w:rsidRPr="00E92D1D" w:rsidTr="007D060F">
        <w:trPr>
          <w:trHeight w:val="241"/>
        </w:trPr>
        <w:tc>
          <w:tcPr>
            <w:tcW w:w="706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30</w:t>
            </w:r>
          </w:p>
        </w:tc>
        <w:tc>
          <w:tcPr>
            <w:tcW w:w="855" w:type="dxa"/>
          </w:tcPr>
          <w:p w:rsidR="0046581B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18</w:t>
            </w:r>
            <w:r w:rsidR="0046581B">
              <w:rPr>
                <w:color w:val="191919"/>
              </w:rPr>
              <w:t>.04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EC5C6C">
              <w:t xml:space="preserve">Пугало в огород,  </w:t>
            </w:r>
            <w:r>
              <w:t>или</w:t>
            </w:r>
            <w:proofErr w:type="gramStart"/>
            <w:r>
              <w:t>… П</w:t>
            </w:r>
            <w:proofErr w:type="gramEnd"/>
            <w:r>
              <w:t>од шёпот фонтанных струй.</w:t>
            </w:r>
          </w:p>
        </w:tc>
      </w:tr>
      <w:tr w:rsidR="0046581B" w:rsidRPr="00E92D1D" w:rsidTr="007D060F">
        <w:trPr>
          <w:trHeight w:val="93"/>
        </w:trPr>
        <w:tc>
          <w:tcPr>
            <w:tcW w:w="706" w:type="dxa"/>
          </w:tcPr>
          <w:p w:rsidR="0046581B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31</w:t>
            </w:r>
          </w:p>
        </w:tc>
        <w:tc>
          <w:tcPr>
            <w:tcW w:w="855" w:type="dxa"/>
          </w:tcPr>
          <w:p w:rsidR="0046581B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25</w:t>
            </w:r>
            <w:r w:rsidR="0046581B">
              <w:rPr>
                <w:color w:val="191919"/>
              </w:rPr>
              <w:t>.04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 w:rsidRPr="00EC5C6C">
              <w:t>Мода, культура и ты. Композиционно-конструктивные принципы дизайна одежды.</w:t>
            </w:r>
          </w:p>
        </w:tc>
      </w:tr>
      <w:tr w:rsidR="0046581B" w:rsidRPr="00E92D1D" w:rsidTr="007D060F">
        <w:trPr>
          <w:trHeight w:val="87"/>
        </w:trPr>
        <w:tc>
          <w:tcPr>
            <w:tcW w:w="706" w:type="dxa"/>
          </w:tcPr>
          <w:p w:rsidR="0046581B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32</w:t>
            </w:r>
          </w:p>
        </w:tc>
        <w:tc>
          <w:tcPr>
            <w:tcW w:w="855" w:type="dxa"/>
          </w:tcPr>
          <w:p w:rsidR="0046581B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02.05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7D060F" w:rsidRPr="00076C07" w:rsidRDefault="007D060F" w:rsidP="00274827">
            <w:pPr>
              <w:jc w:val="both"/>
            </w:pPr>
            <w:r>
              <w:t>Промежу</w:t>
            </w:r>
            <w:r w:rsidR="00BC78B0">
              <w:t>т</w:t>
            </w:r>
            <w:r>
              <w:t>очная аттестация</w:t>
            </w:r>
          </w:p>
        </w:tc>
      </w:tr>
      <w:tr w:rsidR="0046581B" w:rsidRPr="00E92D1D" w:rsidTr="007D060F">
        <w:trPr>
          <w:trHeight w:val="251"/>
        </w:trPr>
        <w:tc>
          <w:tcPr>
            <w:tcW w:w="706" w:type="dxa"/>
          </w:tcPr>
          <w:p w:rsidR="0046581B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33</w:t>
            </w:r>
          </w:p>
        </w:tc>
        <w:tc>
          <w:tcPr>
            <w:tcW w:w="855" w:type="dxa"/>
          </w:tcPr>
          <w:p w:rsidR="0046581B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16.05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7D060F" w:rsidP="00274827">
            <w:pPr>
              <w:jc w:val="both"/>
            </w:pPr>
            <w:r>
              <w:t xml:space="preserve">Встречают по одёжке. </w:t>
            </w:r>
            <w:r w:rsidR="0046581B">
              <w:t>Автопортрет на каждый день.</w:t>
            </w:r>
          </w:p>
        </w:tc>
      </w:tr>
      <w:tr w:rsidR="0046581B" w:rsidRPr="00E92D1D" w:rsidTr="007D060F">
        <w:trPr>
          <w:trHeight w:val="100"/>
        </w:trPr>
        <w:tc>
          <w:tcPr>
            <w:tcW w:w="706" w:type="dxa"/>
          </w:tcPr>
          <w:p w:rsidR="0046581B" w:rsidRDefault="0046581B" w:rsidP="00274827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34</w:t>
            </w:r>
          </w:p>
        </w:tc>
        <w:tc>
          <w:tcPr>
            <w:tcW w:w="855" w:type="dxa"/>
          </w:tcPr>
          <w:p w:rsidR="0046581B" w:rsidRDefault="00FB14C1" w:rsidP="007D060F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23.</w:t>
            </w:r>
            <w:r w:rsidR="0046581B">
              <w:rPr>
                <w:color w:val="191919"/>
              </w:rPr>
              <w:t>05</w:t>
            </w:r>
          </w:p>
        </w:tc>
        <w:tc>
          <w:tcPr>
            <w:tcW w:w="855" w:type="dxa"/>
          </w:tcPr>
          <w:p w:rsidR="0046581B" w:rsidRPr="00E92D1D" w:rsidRDefault="0046581B" w:rsidP="00274827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46581B" w:rsidRPr="00076C07" w:rsidRDefault="0046581B" w:rsidP="00274827">
            <w:pPr>
              <w:jc w:val="both"/>
            </w:pPr>
            <w:r>
              <w:t>Моделируя себя – моделируешь мир (обобщение темы).</w:t>
            </w:r>
          </w:p>
        </w:tc>
      </w:tr>
    </w:tbl>
    <w:p w:rsidR="00274827" w:rsidRDefault="00274827" w:rsidP="00274827">
      <w:pPr>
        <w:tabs>
          <w:tab w:val="left" w:pos="567"/>
        </w:tabs>
        <w:rPr>
          <w:b/>
          <w:color w:val="191919"/>
        </w:rPr>
      </w:pPr>
    </w:p>
    <w:p w:rsidR="009053A7" w:rsidRDefault="009053A7" w:rsidP="001014FB">
      <w:pPr>
        <w:jc w:val="right"/>
        <w:rPr>
          <w:b/>
        </w:rPr>
      </w:pPr>
    </w:p>
    <w:p w:rsidR="00274827" w:rsidRDefault="00274827" w:rsidP="001014FB">
      <w:pPr>
        <w:jc w:val="right"/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274827" w:rsidRDefault="00274827" w:rsidP="00274827">
      <w:pPr>
        <w:rPr>
          <w:b/>
        </w:rPr>
      </w:pPr>
    </w:p>
    <w:p w:rsidR="00E42999" w:rsidRDefault="00E42999" w:rsidP="00E42999">
      <w:pPr>
        <w:jc w:val="center"/>
        <w:rPr>
          <w:b/>
        </w:rPr>
      </w:pPr>
      <w:r w:rsidRPr="00076C07">
        <w:rPr>
          <w:b/>
        </w:rPr>
        <w:lastRenderedPageBreak/>
        <w:t>К</w:t>
      </w:r>
      <w:r>
        <w:rPr>
          <w:b/>
        </w:rPr>
        <w:t xml:space="preserve">алендарно-тематический план </w:t>
      </w:r>
    </w:p>
    <w:p w:rsidR="00E42999" w:rsidRDefault="00E42999" w:rsidP="00E42999">
      <w:pPr>
        <w:jc w:val="center"/>
        <w:rPr>
          <w:b/>
        </w:rPr>
      </w:pPr>
      <w:r>
        <w:rPr>
          <w:b/>
        </w:rPr>
        <w:t>7 «Б</w:t>
      </w:r>
      <w:r w:rsidRPr="00076C07">
        <w:rPr>
          <w:b/>
        </w:rPr>
        <w:t>»</w:t>
      </w:r>
      <w:r>
        <w:rPr>
          <w:b/>
        </w:rPr>
        <w:t xml:space="preserve"> </w:t>
      </w:r>
      <w:r w:rsidRPr="00076C07">
        <w:rPr>
          <w:b/>
        </w:rPr>
        <w:t>класса</w:t>
      </w:r>
    </w:p>
    <w:tbl>
      <w:tblPr>
        <w:tblW w:w="1219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55"/>
        <w:gridCol w:w="855"/>
        <w:gridCol w:w="9774"/>
      </w:tblGrid>
      <w:tr w:rsidR="00E42999" w:rsidRPr="00E92D1D" w:rsidTr="00E42999">
        <w:tc>
          <w:tcPr>
            <w:tcW w:w="706" w:type="dxa"/>
            <w:vMerge w:val="restart"/>
          </w:tcPr>
          <w:p w:rsidR="00E42999" w:rsidRPr="00E92D1D" w:rsidRDefault="00E42999" w:rsidP="00E42999">
            <w:pPr>
              <w:jc w:val="both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 xml:space="preserve">№ </w:t>
            </w:r>
            <w:proofErr w:type="gramStart"/>
            <w:r w:rsidRPr="00E92D1D">
              <w:rPr>
                <w:b/>
                <w:color w:val="191919"/>
              </w:rPr>
              <w:t>п</w:t>
            </w:r>
            <w:proofErr w:type="gramEnd"/>
            <w:r w:rsidRPr="00E92D1D">
              <w:rPr>
                <w:b/>
                <w:color w:val="191919"/>
              </w:rPr>
              <w:t>/п</w:t>
            </w:r>
          </w:p>
        </w:tc>
        <w:tc>
          <w:tcPr>
            <w:tcW w:w="1710" w:type="dxa"/>
            <w:gridSpan w:val="2"/>
          </w:tcPr>
          <w:p w:rsidR="00E42999" w:rsidRPr="00E92D1D" w:rsidRDefault="00E42999" w:rsidP="00E42999">
            <w:pPr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>Дата</w:t>
            </w:r>
          </w:p>
        </w:tc>
        <w:tc>
          <w:tcPr>
            <w:tcW w:w="9774" w:type="dxa"/>
            <w:vMerge w:val="restart"/>
          </w:tcPr>
          <w:p w:rsidR="00E42999" w:rsidRPr="00E92D1D" w:rsidRDefault="00E42999" w:rsidP="00E42999">
            <w:pPr>
              <w:jc w:val="center"/>
              <w:rPr>
                <w:b/>
                <w:color w:val="191919"/>
              </w:rPr>
            </w:pPr>
            <w:r w:rsidRPr="00E92D1D">
              <w:rPr>
                <w:b/>
                <w:color w:val="191919"/>
              </w:rPr>
              <w:t>Тема урока</w:t>
            </w:r>
          </w:p>
        </w:tc>
      </w:tr>
      <w:tr w:rsidR="00E42999" w:rsidRPr="00E92D1D" w:rsidTr="00E42999">
        <w:tc>
          <w:tcPr>
            <w:tcW w:w="706" w:type="dxa"/>
            <w:vMerge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855" w:type="dxa"/>
          </w:tcPr>
          <w:p w:rsidR="00E42999" w:rsidRPr="00D739F5" w:rsidRDefault="00E42999" w:rsidP="00E42999">
            <w:pPr>
              <w:jc w:val="center"/>
              <w:rPr>
                <w:b/>
                <w:color w:val="191919"/>
              </w:rPr>
            </w:pPr>
            <w:r w:rsidRPr="00D739F5">
              <w:rPr>
                <w:b/>
                <w:color w:val="191919"/>
              </w:rPr>
              <w:t>план</w:t>
            </w:r>
          </w:p>
        </w:tc>
        <w:tc>
          <w:tcPr>
            <w:tcW w:w="855" w:type="dxa"/>
          </w:tcPr>
          <w:p w:rsidR="00E42999" w:rsidRPr="00D739F5" w:rsidRDefault="00E42999" w:rsidP="00E42999">
            <w:pPr>
              <w:jc w:val="center"/>
              <w:rPr>
                <w:b/>
                <w:color w:val="191919"/>
              </w:rPr>
            </w:pPr>
            <w:r w:rsidRPr="00D739F5">
              <w:rPr>
                <w:b/>
                <w:color w:val="191919"/>
              </w:rPr>
              <w:t>факт</w:t>
            </w:r>
          </w:p>
        </w:tc>
        <w:tc>
          <w:tcPr>
            <w:tcW w:w="9774" w:type="dxa"/>
            <w:vMerge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</w:tr>
      <w:tr w:rsidR="00E42999" w:rsidRPr="00E92D1D" w:rsidTr="00E42999">
        <w:tc>
          <w:tcPr>
            <w:tcW w:w="706" w:type="dxa"/>
          </w:tcPr>
          <w:p w:rsidR="00E42999" w:rsidRPr="003F0177" w:rsidRDefault="00E42999" w:rsidP="00E42999">
            <w:pPr>
              <w:jc w:val="both"/>
              <w:rPr>
                <w:b/>
                <w:color w:val="191919"/>
              </w:rPr>
            </w:pPr>
            <w:r w:rsidRPr="00E92D1D">
              <w:rPr>
                <w:b/>
                <w:color w:val="191919"/>
                <w:lang w:val="en-US"/>
              </w:rPr>
              <w:t>I</w:t>
            </w:r>
          </w:p>
        </w:tc>
        <w:tc>
          <w:tcPr>
            <w:tcW w:w="11484" w:type="dxa"/>
            <w:gridSpan w:val="3"/>
          </w:tcPr>
          <w:p w:rsidR="00E42999" w:rsidRDefault="00E42999" w:rsidP="00E42999">
            <w:pPr>
              <w:jc w:val="center"/>
              <w:rPr>
                <w:b/>
              </w:rPr>
            </w:pPr>
            <w:r w:rsidRPr="00377A35">
              <w:rPr>
                <w:b/>
              </w:rPr>
              <w:t>ХУДОЖНИК – ДИЗАЙН – АРХИТЕКТУРА.</w:t>
            </w:r>
          </w:p>
          <w:p w:rsidR="00E42999" w:rsidRPr="00E92D1D" w:rsidRDefault="00E42999" w:rsidP="00E42999">
            <w:pPr>
              <w:jc w:val="center"/>
              <w:rPr>
                <w:b/>
                <w:color w:val="191919"/>
              </w:rPr>
            </w:pPr>
            <w:r w:rsidRPr="00377A35">
              <w:rPr>
                <w:b/>
              </w:rPr>
              <w:t>Искусство композиции – основа дизайна и архитектуры</w:t>
            </w:r>
            <w:r w:rsidRPr="00076C07">
              <w:rPr>
                <w:b/>
              </w:rPr>
              <w:t xml:space="preserve"> (8 часов)</w:t>
            </w:r>
          </w:p>
        </w:tc>
      </w:tr>
      <w:tr w:rsidR="00E42999" w:rsidRPr="00E92D1D" w:rsidTr="00E42999">
        <w:tc>
          <w:tcPr>
            <w:tcW w:w="706" w:type="dxa"/>
          </w:tcPr>
          <w:p w:rsidR="00E42999" w:rsidRPr="003F0177" w:rsidRDefault="00E42999" w:rsidP="00E42999">
            <w:pPr>
              <w:jc w:val="both"/>
              <w:rPr>
                <w:color w:val="191919"/>
              </w:rPr>
            </w:pPr>
            <w:r w:rsidRPr="003F0177">
              <w:rPr>
                <w:color w:val="191919"/>
              </w:rPr>
              <w:t>1</w:t>
            </w:r>
          </w:p>
        </w:tc>
        <w:tc>
          <w:tcPr>
            <w:tcW w:w="855" w:type="dxa"/>
          </w:tcPr>
          <w:p w:rsidR="00E42999" w:rsidRPr="00E92D1D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04</w:t>
            </w:r>
            <w:r w:rsidR="00E42999">
              <w:rPr>
                <w:color w:val="191919"/>
              </w:rPr>
              <w:t>.09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5605F">
              <w:t>Основы композиции в конст</w:t>
            </w:r>
            <w:r>
              <w:t>руктивных искусствах</w:t>
            </w:r>
          </w:p>
        </w:tc>
      </w:tr>
      <w:tr w:rsidR="00E42999" w:rsidRPr="00E92D1D" w:rsidTr="00E42999">
        <w:tc>
          <w:tcPr>
            <w:tcW w:w="706" w:type="dxa"/>
          </w:tcPr>
          <w:p w:rsidR="00E42999" w:rsidRPr="00E92D1D" w:rsidRDefault="00E42999" w:rsidP="00E42999">
            <w:pPr>
              <w:jc w:val="both"/>
              <w:rPr>
                <w:color w:val="191919"/>
                <w:lang w:val="en-US"/>
              </w:rPr>
            </w:pPr>
            <w:r w:rsidRPr="00E92D1D">
              <w:rPr>
                <w:color w:val="191919"/>
                <w:lang w:val="en-US"/>
              </w:rPr>
              <w:t>2</w:t>
            </w:r>
          </w:p>
        </w:tc>
        <w:tc>
          <w:tcPr>
            <w:tcW w:w="855" w:type="dxa"/>
          </w:tcPr>
          <w:p w:rsidR="00E42999" w:rsidRPr="00E92D1D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11</w:t>
            </w:r>
            <w:r w:rsidR="00E42999">
              <w:rPr>
                <w:color w:val="191919"/>
              </w:rPr>
              <w:t>.09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5605F">
              <w:t>Прямые л</w:t>
            </w:r>
            <w:r>
              <w:t>инии и организация пространства</w:t>
            </w:r>
          </w:p>
        </w:tc>
      </w:tr>
      <w:tr w:rsidR="00E42999" w:rsidRPr="00E92D1D" w:rsidTr="00E42999">
        <w:trPr>
          <w:trHeight w:val="306"/>
        </w:trPr>
        <w:tc>
          <w:tcPr>
            <w:tcW w:w="706" w:type="dxa"/>
          </w:tcPr>
          <w:p w:rsidR="00E42999" w:rsidRPr="00AE057D" w:rsidRDefault="00E42999" w:rsidP="00E42999">
            <w:pPr>
              <w:jc w:val="both"/>
              <w:rPr>
                <w:color w:val="191919"/>
              </w:rPr>
            </w:pPr>
            <w:r w:rsidRPr="00E92D1D">
              <w:rPr>
                <w:color w:val="191919"/>
                <w:lang w:val="en-US"/>
              </w:rPr>
              <w:t>3</w:t>
            </w:r>
          </w:p>
        </w:tc>
        <w:tc>
          <w:tcPr>
            <w:tcW w:w="855" w:type="dxa"/>
          </w:tcPr>
          <w:p w:rsidR="00E42999" w:rsidRPr="00E92D1D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18</w:t>
            </w:r>
            <w:r w:rsidR="00E42999">
              <w:rPr>
                <w:color w:val="191919"/>
              </w:rPr>
              <w:t>.09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5605F">
              <w:t>Цвет – элемент композиционного творчества. Свобод</w:t>
            </w:r>
            <w:r>
              <w:t>ные формы: линии тоновые пятна</w:t>
            </w:r>
          </w:p>
        </w:tc>
      </w:tr>
      <w:tr w:rsidR="00E42999" w:rsidRPr="00E92D1D" w:rsidTr="00E42999">
        <w:trPr>
          <w:trHeight w:val="221"/>
        </w:trPr>
        <w:tc>
          <w:tcPr>
            <w:tcW w:w="706" w:type="dxa"/>
          </w:tcPr>
          <w:p w:rsidR="00E42999" w:rsidRPr="00925787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4</w:t>
            </w:r>
          </w:p>
        </w:tc>
        <w:tc>
          <w:tcPr>
            <w:tcW w:w="855" w:type="dxa"/>
          </w:tcPr>
          <w:p w:rsidR="00E42999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25</w:t>
            </w:r>
            <w:r w:rsidR="00E42999">
              <w:rPr>
                <w:color w:val="191919"/>
              </w:rPr>
              <w:t>.09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5605F">
              <w:t>Буква – с</w:t>
            </w:r>
            <w:r>
              <w:t>трока - текст. Искусство шрифта</w:t>
            </w:r>
          </w:p>
        </w:tc>
      </w:tr>
      <w:tr w:rsidR="00E42999" w:rsidRPr="00E92D1D" w:rsidTr="00E42999">
        <w:trPr>
          <w:trHeight w:val="135"/>
        </w:trPr>
        <w:tc>
          <w:tcPr>
            <w:tcW w:w="706" w:type="dxa"/>
          </w:tcPr>
          <w:p w:rsidR="00E42999" w:rsidRPr="00AE057D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5</w:t>
            </w:r>
          </w:p>
        </w:tc>
        <w:tc>
          <w:tcPr>
            <w:tcW w:w="855" w:type="dxa"/>
          </w:tcPr>
          <w:p w:rsidR="00E42999" w:rsidRPr="00E92D1D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02</w:t>
            </w:r>
            <w:r w:rsidR="00E42999">
              <w:rPr>
                <w:color w:val="191919"/>
              </w:rPr>
              <w:t>.10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5605F">
              <w:t>Буква – строка - т</w:t>
            </w:r>
            <w:r>
              <w:t>екст. Искусство шрифта</w:t>
            </w:r>
          </w:p>
        </w:tc>
      </w:tr>
      <w:tr w:rsidR="00E42999" w:rsidRPr="00E92D1D" w:rsidTr="00E42999">
        <w:trPr>
          <w:trHeight w:val="126"/>
        </w:trPr>
        <w:tc>
          <w:tcPr>
            <w:tcW w:w="706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6</w:t>
            </w:r>
          </w:p>
        </w:tc>
        <w:tc>
          <w:tcPr>
            <w:tcW w:w="855" w:type="dxa"/>
          </w:tcPr>
          <w:p w:rsidR="00E42999" w:rsidRPr="00E92D1D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09</w:t>
            </w:r>
            <w:r w:rsidR="00E42999">
              <w:rPr>
                <w:color w:val="191919"/>
              </w:rPr>
              <w:t>.10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5605F">
              <w:t>Когда текст и изображение вместе. Композиционные основы макет</w:t>
            </w:r>
            <w:r>
              <w:t>ирования в графическом дизайне</w:t>
            </w:r>
          </w:p>
        </w:tc>
      </w:tr>
      <w:tr w:rsidR="00E42999" w:rsidRPr="00E92D1D" w:rsidTr="00E42999">
        <w:trPr>
          <w:trHeight w:val="126"/>
        </w:trPr>
        <w:tc>
          <w:tcPr>
            <w:tcW w:w="706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7</w:t>
            </w:r>
          </w:p>
        </w:tc>
        <w:tc>
          <w:tcPr>
            <w:tcW w:w="855" w:type="dxa"/>
          </w:tcPr>
          <w:p w:rsidR="00E42999" w:rsidRPr="00E92D1D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16</w:t>
            </w:r>
            <w:r w:rsidR="00E42999">
              <w:rPr>
                <w:color w:val="191919"/>
              </w:rPr>
              <w:t>.10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5605F">
              <w:t>В бескрайнем море книг и журналов. Многообр</w:t>
            </w:r>
            <w:r>
              <w:t>азие форм графического дизайна</w:t>
            </w:r>
          </w:p>
        </w:tc>
      </w:tr>
      <w:tr w:rsidR="00E42999" w:rsidRPr="00E92D1D" w:rsidTr="00E42999">
        <w:trPr>
          <w:trHeight w:val="255"/>
        </w:trPr>
        <w:tc>
          <w:tcPr>
            <w:tcW w:w="706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8</w:t>
            </w:r>
          </w:p>
        </w:tc>
        <w:tc>
          <w:tcPr>
            <w:tcW w:w="855" w:type="dxa"/>
          </w:tcPr>
          <w:p w:rsidR="00E42999" w:rsidRPr="00E92D1D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23</w:t>
            </w:r>
            <w:r w:rsidR="00E42999">
              <w:rPr>
                <w:color w:val="191919"/>
              </w:rPr>
              <w:t>.10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5605F">
              <w:t>В бескрайнем море книг и журналов. Многообр</w:t>
            </w:r>
            <w:r>
              <w:t>азие форм графического дизайна</w:t>
            </w:r>
          </w:p>
        </w:tc>
      </w:tr>
      <w:tr w:rsidR="00E42999" w:rsidRPr="00E92D1D" w:rsidTr="00E42999">
        <w:trPr>
          <w:trHeight w:val="285"/>
        </w:trPr>
        <w:tc>
          <w:tcPr>
            <w:tcW w:w="706" w:type="dxa"/>
          </w:tcPr>
          <w:p w:rsidR="00E42999" w:rsidRPr="0009197E" w:rsidRDefault="00E42999" w:rsidP="00E42999">
            <w:pPr>
              <w:jc w:val="both"/>
              <w:rPr>
                <w:b/>
                <w:color w:val="191919"/>
              </w:rPr>
            </w:pPr>
            <w:r w:rsidRPr="00E92D1D">
              <w:rPr>
                <w:b/>
                <w:color w:val="191919"/>
                <w:lang w:val="en-US"/>
              </w:rPr>
              <w:t>II</w:t>
            </w:r>
          </w:p>
        </w:tc>
        <w:tc>
          <w:tcPr>
            <w:tcW w:w="11484" w:type="dxa"/>
            <w:gridSpan w:val="3"/>
          </w:tcPr>
          <w:p w:rsidR="00E42999" w:rsidRDefault="00E42999" w:rsidP="00E42999">
            <w:pPr>
              <w:jc w:val="center"/>
              <w:rPr>
                <w:b/>
              </w:rPr>
            </w:pPr>
            <w:r>
              <w:rPr>
                <w:b/>
              </w:rPr>
              <w:t xml:space="preserve">В МИРЕ ВЕЩЕЙ И ЗДАНИЙ. </w:t>
            </w:r>
          </w:p>
          <w:p w:rsidR="00E42999" w:rsidRPr="00E92D1D" w:rsidRDefault="00E42999" w:rsidP="00E42999">
            <w:pPr>
              <w:jc w:val="center"/>
              <w:rPr>
                <w:b/>
                <w:color w:val="191919"/>
              </w:rPr>
            </w:pPr>
            <w:r>
              <w:rPr>
                <w:b/>
              </w:rPr>
              <w:t>Художественный язык конструктивных искусств (8</w:t>
            </w:r>
            <w:r w:rsidRPr="00076C07">
              <w:rPr>
                <w:b/>
              </w:rPr>
              <w:t xml:space="preserve"> часов)</w:t>
            </w:r>
          </w:p>
        </w:tc>
      </w:tr>
      <w:tr w:rsidR="00E42999" w:rsidRPr="00E92D1D" w:rsidTr="00E42999">
        <w:trPr>
          <w:trHeight w:val="92"/>
        </w:trPr>
        <w:tc>
          <w:tcPr>
            <w:tcW w:w="706" w:type="dxa"/>
          </w:tcPr>
          <w:p w:rsidR="00E42999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9</w:t>
            </w:r>
          </w:p>
        </w:tc>
        <w:tc>
          <w:tcPr>
            <w:tcW w:w="855" w:type="dxa"/>
          </w:tcPr>
          <w:p w:rsidR="00E42999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06</w:t>
            </w:r>
            <w:r w:rsidR="00E42999">
              <w:rPr>
                <w:color w:val="191919"/>
              </w:rPr>
              <w:t>.11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r w:rsidRPr="00002397">
              <w:t>Объект и пространство. От плоскостного</w:t>
            </w:r>
            <w:r>
              <w:t xml:space="preserve"> изображения к объемному макету</w:t>
            </w:r>
          </w:p>
        </w:tc>
      </w:tr>
      <w:tr w:rsidR="00E42999" w:rsidRPr="00E92D1D" w:rsidTr="00E42999">
        <w:trPr>
          <w:trHeight w:val="250"/>
        </w:trPr>
        <w:tc>
          <w:tcPr>
            <w:tcW w:w="706" w:type="dxa"/>
            <w:tcBorders>
              <w:top w:val="nil"/>
            </w:tcBorders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10</w:t>
            </w:r>
          </w:p>
        </w:tc>
        <w:tc>
          <w:tcPr>
            <w:tcW w:w="855" w:type="dxa"/>
            <w:tcBorders>
              <w:top w:val="nil"/>
            </w:tcBorders>
          </w:tcPr>
          <w:p w:rsidR="00E42999" w:rsidRPr="00E92D1D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13</w:t>
            </w:r>
            <w:r w:rsidR="00E42999">
              <w:rPr>
                <w:color w:val="191919"/>
              </w:rPr>
              <w:t>.11</w:t>
            </w:r>
          </w:p>
        </w:tc>
        <w:tc>
          <w:tcPr>
            <w:tcW w:w="855" w:type="dxa"/>
            <w:tcBorders>
              <w:top w:val="nil"/>
            </w:tcBorders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  <w:tcBorders>
              <w:top w:val="nil"/>
              <w:right w:val="single" w:sz="4" w:space="0" w:color="auto"/>
            </w:tcBorders>
          </w:tcPr>
          <w:p w:rsidR="00E42999" w:rsidRPr="00076C07" w:rsidRDefault="00E42999" w:rsidP="00E42999">
            <w:pPr>
              <w:jc w:val="both"/>
            </w:pPr>
            <w:r w:rsidRPr="00002397">
              <w:t xml:space="preserve">Взаимосвязь </w:t>
            </w:r>
            <w:r>
              <w:t>объектов в архитектурном макете</w:t>
            </w:r>
          </w:p>
        </w:tc>
      </w:tr>
      <w:tr w:rsidR="00E42999" w:rsidRPr="00E92D1D" w:rsidTr="00E42999">
        <w:trPr>
          <w:trHeight w:val="268"/>
        </w:trPr>
        <w:tc>
          <w:tcPr>
            <w:tcW w:w="706" w:type="dxa"/>
          </w:tcPr>
          <w:p w:rsidR="00E42999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11</w:t>
            </w:r>
          </w:p>
        </w:tc>
        <w:tc>
          <w:tcPr>
            <w:tcW w:w="855" w:type="dxa"/>
          </w:tcPr>
          <w:p w:rsidR="00E42999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20</w:t>
            </w:r>
            <w:r w:rsidR="00E42999">
              <w:rPr>
                <w:color w:val="191919"/>
              </w:rPr>
              <w:t>.11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  <w:tcBorders>
              <w:right w:val="single" w:sz="4" w:space="0" w:color="auto"/>
            </w:tcBorders>
          </w:tcPr>
          <w:p w:rsidR="00E42999" w:rsidRPr="00076C07" w:rsidRDefault="00E42999" w:rsidP="00E42999">
            <w:pPr>
              <w:jc w:val="both"/>
            </w:pPr>
            <w:r w:rsidRPr="00002397">
              <w:t>Конструкция: часть и целое. Здание как сочетание ра</w:t>
            </w:r>
            <w:r>
              <w:t>зличных объемов. Понятие модуля</w:t>
            </w:r>
          </w:p>
        </w:tc>
      </w:tr>
      <w:tr w:rsidR="00E42999" w:rsidRPr="00E92D1D" w:rsidTr="00E42999">
        <w:trPr>
          <w:trHeight w:val="162"/>
        </w:trPr>
        <w:tc>
          <w:tcPr>
            <w:tcW w:w="706" w:type="dxa"/>
          </w:tcPr>
          <w:p w:rsidR="00E42999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12</w:t>
            </w:r>
          </w:p>
        </w:tc>
        <w:tc>
          <w:tcPr>
            <w:tcW w:w="855" w:type="dxa"/>
          </w:tcPr>
          <w:p w:rsidR="00E42999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27</w:t>
            </w:r>
            <w:r w:rsidR="00E42999">
              <w:rPr>
                <w:color w:val="191919"/>
              </w:rPr>
              <w:t>.11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  <w:tcBorders>
              <w:right w:val="single" w:sz="4" w:space="0" w:color="auto"/>
            </w:tcBorders>
          </w:tcPr>
          <w:p w:rsidR="00E42999" w:rsidRPr="00076C07" w:rsidRDefault="00E42999" w:rsidP="00E42999">
            <w:pPr>
              <w:jc w:val="both"/>
            </w:pPr>
            <w:r w:rsidRPr="00002397">
              <w:t>Важнейши</w:t>
            </w:r>
            <w:r>
              <w:t>е архитектурные элементы здания</w:t>
            </w:r>
          </w:p>
        </w:tc>
      </w:tr>
      <w:tr w:rsidR="00E42999" w:rsidRPr="00E92D1D" w:rsidTr="00E42999">
        <w:trPr>
          <w:trHeight w:val="102"/>
        </w:trPr>
        <w:tc>
          <w:tcPr>
            <w:tcW w:w="706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13</w:t>
            </w:r>
          </w:p>
        </w:tc>
        <w:tc>
          <w:tcPr>
            <w:tcW w:w="855" w:type="dxa"/>
          </w:tcPr>
          <w:p w:rsidR="00E42999" w:rsidRPr="00E92D1D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04.12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  <w:tcBorders>
              <w:right w:val="single" w:sz="4" w:space="0" w:color="auto"/>
            </w:tcBorders>
          </w:tcPr>
          <w:p w:rsidR="00E42999" w:rsidRPr="00076C07" w:rsidRDefault="00E42999" w:rsidP="00E42999">
            <w:pPr>
              <w:jc w:val="both"/>
            </w:pPr>
            <w:r w:rsidRPr="00002397">
              <w:t>Красота и целесообразность. Вещь как сочетание объемов и образ времени.</w:t>
            </w:r>
          </w:p>
        </w:tc>
      </w:tr>
      <w:tr w:rsidR="00E42999" w:rsidRPr="00E92D1D" w:rsidTr="00E42999">
        <w:trPr>
          <w:trHeight w:val="92"/>
        </w:trPr>
        <w:tc>
          <w:tcPr>
            <w:tcW w:w="706" w:type="dxa"/>
          </w:tcPr>
          <w:p w:rsidR="00E42999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14</w:t>
            </w:r>
          </w:p>
        </w:tc>
        <w:tc>
          <w:tcPr>
            <w:tcW w:w="855" w:type="dxa"/>
          </w:tcPr>
          <w:p w:rsidR="00E42999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11</w:t>
            </w:r>
            <w:r w:rsidR="00E42999">
              <w:rPr>
                <w:color w:val="191919"/>
              </w:rPr>
              <w:t>.12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02397">
              <w:t>Красота и целесообразность. Вещь как сочетание объемов и образ времени.</w:t>
            </w:r>
          </w:p>
        </w:tc>
      </w:tr>
      <w:tr w:rsidR="00E42999" w:rsidRPr="00E92D1D" w:rsidTr="00E42999">
        <w:trPr>
          <w:trHeight w:val="120"/>
        </w:trPr>
        <w:tc>
          <w:tcPr>
            <w:tcW w:w="706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  <w:r w:rsidRPr="00E92D1D">
              <w:rPr>
                <w:color w:val="191919"/>
              </w:rPr>
              <w:t>1</w:t>
            </w:r>
            <w:r>
              <w:rPr>
                <w:color w:val="191919"/>
              </w:rPr>
              <w:t>5</w:t>
            </w:r>
          </w:p>
        </w:tc>
        <w:tc>
          <w:tcPr>
            <w:tcW w:w="855" w:type="dxa"/>
          </w:tcPr>
          <w:p w:rsidR="00E42999" w:rsidRPr="00E92D1D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18</w:t>
            </w:r>
            <w:r w:rsidR="00E42999">
              <w:rPr>
                <w:color w:val="191919"/>
              </w:rPr>
              <w:t>.12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>
              <w:t>Форма и материал</w:t>
            </w:r>
          </w:p>
        </w:tc>
      </w:tr>
      <w:tr w:rsidR="00E42999" w:rsidRPr="00E92D1D" w:rsidTr="00E42999">
        <w:trPr>
          <w:trHeight w:val="267"/>
        </w:trPr>
        <w:tc>
          <w:tcPr>
            <w:tcW w:w="706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16</w:t>
            </w:r>
          </w:p>
        </w:tc>
        <w:tc>
          <w:tcPr>
            <w:tcW w:w="855" w:type="dxa"/>
          </w:tcPr>
          <w:p w:rsidR="00E42999" w:rsidRPr="00E92D1D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25</w:t>
            </w:r>
            <w:r w:rsidR="00E42999">
              <w:rPr>
                <w:color w:val="191919"/>
              </w:rPr>
              <w:t>.12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>
              <w:t>Цвет в архитектуре и дизайне. Роль цвета в формотворчестве.</w:t>
            </w:r>
          </w:p>
        </w:tc>
      </w:tr>
      <w:tr w:rsidR="00E42999" w:rsidRPr="00E92D1D" w:rsidTr="00E42999">
        <w:trPr>
          <w:trHeight w:val="270"/>
        </w:trPr>
        <w:tc>
          <w:tcPr>
            <w:tcW w:w="706" w:type="dxa"/>
          </w:tcPr>
          <w:p w:rsidR="00E42999" w:rsidRPr="00E92D1D" w:rsidRDefault="00E42999" w:rsidP="00E42999">
            <w:pPr>
              <w:jc w:val="both"/>
              <w:rPr>
                <w:b/>
                <w:color w:val="191919"/>
                <w:lang w:val="en-US"/>
              </w:rPr>
            </w:pPr>
            <w:r w:rsidRPr="00E92D1D">
              <w:rPr>
                <w:b/>
                <w:color w:val="191919"/>
                <w:lang w:val="en-US"/>
              </w:rPr>
              <w:t>III</w:t>
            </w:r>
          </w:p>
        </w:tc>
        <w:tc>
          <w:tcPr>
            <w:tcW w:w="11484" w:type="dxa"/>
            <w:gridSpan w:val="3"/>
          </w:tcPr>
          <w:p w:rsidR="00E42999" w:rsidRDefault="00E42999" w:rsidP="00E42999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 И ЧЕЛОВЕК. </w:t>
            </w:r>
          </w:p>
          <w:p w:rsidR="00E42999" w:rsidRPr="00E92D1D" w:rsidRDefault="00E42999" w:rsidP="00E42999">
            <w:pPr>
              <w:jc w:val="center"/>
              <w:rPr>
                <w:b/>
                <w:color w:val="191919"/>
              </w:rPr>
            </w:pPr>
            <w:r>
              <w:rPr>
                <w:b/>
              </w:rPr>
              <w:t>Социальное значение дизайна и архитектуры в жизни человека</w:t>
            </w:r>
            <w:r w:rsidRPr="00076C07">
              <w:rPr>
                <w:b/>
              </w:rPr>
              <w:t xml:space="preserve"> </w:t>
            </w:r>
            <w:r>
              <w:rPr>
                <w:b/>
              </w:rPr>
              <w:t>(11</w:t>
            </w:r>
            <w:r w:rsidRPr="00076C07">
              <w:rPr>
                <w:b/>
              </w:rPr>
              <w:t xml:space="preserve"> часов)</w:t>
            </w:r>
          </w:p>
        </w:tc>
      </w:tr>
      <w:tr w:rsidR="00E42999" w:rsidRPr="00E92D1D" w:rsidTr="00E42999">
        <w:trPr>
          <w:trHeight w:val="273"/>
        </w:trPr>
        <w:tc>
          <w:tcPr>
            <w:tcW w:w="706" w:type="dxa"/>
          </w:tcPr>
          <w:p w:rsidR="00E42999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17</w:t>
            </w:r>
          </w:p>
        </w:tc>
        <w:tc>
          <w:tcPr>
            <w:tcW w:w="855" w:type="dxa"/>
          </w:tcPr>
          <w:p w:rsidR="00E42999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15.01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02397">
              <w:t>Город сквозь времена и страны. Образы материальной культуры прошлого.</w:t>
            </w:r>
          </w:p>
        </w:tc>
      </w:tr>
      <w:tr w:rsidR="00E42999" w:rsidRPr="00E92D1D" w:rsidTr="00E42999">
        <w:trPr>
          <w:trHeight w:val="70"/>
        </w:trPr>
        <w:tc>
          <w:tcPr>
            <w:tcW w:w="706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18</w:t>
            </w:r>
          </w:p>
        </w:tc>
        <w:tc>
          <w:tcPr>
            <w:tcW w:w="855" w:type="dxa"/>
          </w:tcPr>
          <w:p w:rsidR="00E42999" w:rsidRPr="00E92D1D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22</w:t>
            </w:r>
            <w:r w:rsidR="00E42999">
              <w:rPr>
                <w:color w:val="191919"/>
              </w:rPr>
              <w:t>.01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02397">
              <w:t>Город сегодня и завтра. Пути развития современной архитектуры и дизайна.</w:t>
            </w:r>
          </w:p>
        </w:tc>
      </w:tr>
      <w:tr w:rsidR="00E42999" w:rsidRPr="00E92D1D" w:rsidTr="00E42999">
        <w:trPr>
          <w:trHeight w:val="285"/>
        </w:trPr>
        <w:tc>
          <w:tcPr>
            <w:tcW w:w="706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19</w:t>
            </w:r>
          </w:p>
        </w:tc>
        <w:tc>
          <w:tcPr>
            <w:tcW w:w="855" w:type="dxa"/>
          </w:tcPr>
          <w:p w:rsidR="00E42999" w:rsidRPr="00E92D1D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29</w:t>
            </w:r>
            <w:r w:rsidR="00E42999">
              <w:rPr>
                <w:color w:val="191919"/>
              </w:rPr>
              <w:t>.01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02397">
              <w:t>Живое пространство го</w:t>
            </w:r>
            <w:r>
              <w:t>рода. Город, микрорайон, улица.</w:t>
            </w:r>
          </w:p>
        </w:tc>
      </w:tr>
      <w:tr w:rsidR="00E42999" w:rsidRPr="00E92D1D" w:rsidTr="00E42999">
        <w:trPr>
          <w:trHeight w:val="252"/>
        </w:trPr>
        <w:tc>
          <w:tcPr>
            <w:tcW w:w="706" w:type="dxa"/>
          </w:tcPr>
          <w:p w:rsidR="00E42999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20</w:t>
            </w:r>
          </w:p>
        </w:tc>
        <w:tc>
          <w:tcPr>
            <w:tcW w:w="855" w:type="dxa"/>
          </w:tcPr>
          <w:p w:rsidR="00E42999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05.02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02397">
              <w:t>Живое пространство го</w:t>
            </w:r>
            <w:r>
              <w:t>рода. Город, микрорайон, улица.</w:t>
            </w:r>
          </w:p>
        </w:tc>
      </w:tr>
      <w:tr w:rsidR="00E42999" w:rsidRPr="00E92D1D" w:rsidTr="00E42999">
        <w:trPr>
          <w:trHeight w:val="241"/>
        </w:trPr>
        <w:tc>
          <w:tcPr>
            <w:tcW w:w="706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21</w:t>
            </w:r>
          </w:p>
        </w:tc>
        <w:tc>
          <w:tcPr>
            <w:tcW w:w="855" w:type="dxa"/>
          </w:tcPr>
          <w:p w:rsidR="00E42999" w:rsidRPr="00E92D1D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12.02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02397">
              <w:t>Вещь в г</w:t>
            </w:r>
            <w:r>
              <w:t>ороде и дома. Городской дизайн.</w:t>
            </w:r>
          </w:p>
        </w:tc>
      </w:tr>
      <w:tr w:rsidR="00E42999" w:rsidRPr="00E92D1D" w:rsidTr="00E42999">
        <w:trPr>
          <w:trHeight w:val="174"/>
        </w:trPr>
        <w:tc>
          <w:tcPr>
            <w:tcW w:w="706" w:type="dxa"/>
          </w:tcPr>
          <w:p w:rsidR="00E42999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22</w:t>
            </w:r>
          </w:p>
        </w:tc>
        <w:tc>
          <w:tcPr>
            <w:tcW w:w="855" w:type="dxa"/>
          </w:tcPr>
          <w:p w:rsidR="00E42999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19</w:t>
            </w:r>
            <w:r w:rsidR="00E42999">
              <w:rPr>
                <w:color w:val="191919"/>
              </w:rPr>
              <w:t>.02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02397">
              <w:t>Интерьер и вещь в доме. Дизайн пространственно-вещной среды интерьера.</w:t>
            </w:r>
          </w:p>
        </w:tc>
      </w:tr>
      <w:tr w:rsidR="00E42999" w:rsidRPr="00E92D1D" w:rsidTr="00E42999">
        <w:trPr>
          <w:trHeight w:val="70"/>
        </w:trPr>
        <w:tc>
          <w:tcPr>
            <w:tcW w:w="706" w:type="dxa"/>
          </w:tcPr>
          <w:p w:rsidR="00E42999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23</w:t>
            </w:r>
          </w:p>
        </w:tc>
        <w:tc>
          <w:tcPr>
            <w:tcW w:w="855" w:type="dxa"/>
          </w:tcPr>
          <w:p w:rsidR="00E42999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26.</w:t>
            </w:r>
            <w:r w:rsidR="00E42999">
              <w:rPr>
                <w:color w:val="191919"/>
              </w:rPr>
              <w:t>02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02397">
              <w:t>Интерьер и вещь в доме. Дизайн пространственно-вещной среды интерьера.</w:t>
            </w:r>
          </w:p>
        </w:tc>
      </w:tr>
      <w:tr w:rsidR="00E42999" w:rsidRPr="00E92D1D" w:rsidTr="00E42999">
        <w:trPr>
          <w:trHeight w:val="182"/>
        </w:trPr>
        <w:tc>
          <w:tcPr>
            <w:tcW w:w="706" w:type="dxa"/>
          </w:tcPr>
          <w:p w:rsidR="00E42999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lastRenderedPageBreak/>
              <w:t>24</w:t>
            </w:r>
          </w:p>
        </w:tc>
        <w:tc>
          <w:tcPr>
            <w:tcW w:w="855" w:type="dxa"/>
          </w:tcPr>
          <w:p w:rsidR="00E42999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05.03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  <w:tcBorders>
              <w:right w:val="single" w:sz="4" w:space="0" w:color="auto"/>
            </w:tcBorders>
          </w:tcPr>
          <w:p w:rsidR="00E42999" w:rsidRPr="00076C07" w:rsidRDefault="00E42999" w:rsidP="00E42999">
            <w:pPr>
              <w:jc w:val="both"/>
            </w:pPr>
            <w:r w:rsidRPr="00002397">
              <w:t>Природа и архитектура. Организация архитектурно-ландшафтного пространства.</w:t>
            </w:r>
          </w:p>
        </w:tc>
      </w:tr>
      <w:tr w:rsidR="00E42999" w:rsidRPr="00E92D1D" w:rsidTr="00E42999">
        <w:trPr>
          <w:trHeight w:val="120"/>
        </w:trPr>
        <w:tc>
          <w:tcPr>
            <w:tcW w:w="706" w:type="dxa"/>
          </w:tcPr>
          <w:p w:rsidR="00E42999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25</w:t>
            </w:r>
          </w:p>
        </w:tc>
        <w:tc>
          <w:tcPr>
            <w:tcW w:w="855" w:type="dxa"/>
          </w:tcPr>
          <w:p w:rsidR="00E42999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12.03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  <w:tcBorders>
              <w:top w:val="nil"/>
              <w:right w:val="single" w:sz="4" w:space="0" w:color="auto"/>
            </w:tcBorders>
          </w:tcPr>
          <w:p w:rsidR="00E42999" w:rsidRPr="00076C07" w:rsidRDefault="00E42999" w:rsidP="00E42999">
            <w:pPr>
              <w:jc w:val="both"/>
            </w:pPr>
            <w:r w:rsidRPr="00002397">
              <w:t>Природа и архитектура. Организация архитектурно-ландшафтного пространства.</w:t>
            </w:r>
          </w:p>
        </w:tc>
      </w:tr>
      <w:tr w:rsidR="00E42999" w:rsidRPr="00E92D1D" w:rsidTr="00E42999">
        <w:trPr>
          <w:trHeight w:val="146"/>
        </w:trPr>
        <w:tc>
          <w:tcPr>
            <w:tcW w:w="706" w:type="dxa"/>
          </w:tcPr>
          <w:p w:rsidR="00E42999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26</w:t>
            </w:r>
          </w:p>
        </w:tc>
        <w:tc>
          <w:tcPr>
            <w:tcW w:w="855" w:type="dxa"/>
          </w:tcPr>
          <w:p w:rsidR="00E42999" w:rsidRPr="00E92D1D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26</w:t>
            </w:r>
            <w:r w:rsidR="00E42999">
              <w:rPr>
                <w:color w:val="191919"/>
              </w:rPr>
              <w:t>.03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02397">
              <w:t xml:space="preserve">Ты – архитектор! Замысел </w:t>
            </w:r>
            <w:proofErr w:type="gramStart"/>
            <w:r w:rsidRPr="00002397">
              <w:t>архитектурного проекта</w:t>
            </w:r>
            <w:proofErr w:type="gramEnd"/>
            <w:r w:rsidRPr="00002397">
              <w:t xml:space="preserve"> и его осуществление.</w:t>
            </w:r>
          </w:p>
        </w:tc>
      </w:tr>
      <w:tr w:rsidR="00E42999" w:rsidRPr="00E92D1D" w:rsidTr="00E42999">
        <w:trPr>
          <w:trHeight w:val="348"/>
        </w:trPr>
        <w:tc>
          <w:tcPr>
            <w:tcW w:w="706" w:type="dxa"/>
          </w:tcPr>
          <w:p w:rsidR="00E42999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27</w:t>
            </w:r>
          </w:p>
        </w:tc>
        <w:tc>
          <w:tcPr>
            <w:tcW w:w="855" w:type="dxa"/>
          </w:tcPr>
          <w:p w:rsidR="00E42999" w:rsidRPr="00E92D1D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02.04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002397">
              <w:t xml:space="preserve">Ты – архитектор! Замысел </w:t>
            </w:r>
            <w:proofErr w:type="gramStart"/>
            <w:r w:rsidRPr="00002397">
              <w:t>архитектурного проекта</w:t>
            </w:r>
            <w:proofErr w:type="gramEnd"/>
            <w:r w:rsidRPr="00002397">
              <w:t xml:space="preserve"> и его осуществление.</w:t>
            </w:r>
          </w:p>
        </w:tc>
      </w:tr>
      <w:tr w:rsidR="00E42999" w:rsidRPr="00E92D1D" w:rsidTr="00E42999">
        <w:tc>
          <w:tcPr>
            <w:tcW w:w="706" w:type="dxa"/>
          </w:tcPr>
          <w:p w:rsidR="00E42999" w:rsidRPr="00E92D1D" w:rsidRDefault="00E42999" w:rsidP="00E42999">
            <w:pPr>
              <w:jc w:val="both"/>
              <w:rPr>
                <w:b/>
                <w:color w:val="191919"/>
              </w:rPr>
            </w:pPr>
            <w:r w:rsidRPr="00E92D1D">
              <w:rPr>
                <w:b/>
                <w:color w:val="191919"/>
                <w:lang w:val="en-US"/>
              </w:rPr>
              <w:t>IV</w:t>
            </w:r>
          </w:p>
        </w:tc>
        <w:tc>
          <w:tcPr>
            <w:tcW w:w="11484" w:type="dxa"/>
            <w:gridSpan w:val="3"/>
          </w:tcPr>
          <w:p w:rsidR="00E42999" w:rsidRDefault="00E42999" w:rsidP="00E42999">
            <w:pPr>
              <w:jc w:val="center"/>
              <w:rPr>
                <w:b/>
              </w:rPr>
            </w:pPr>
            <w:r>
              <w:rPr>
                <w:b/>
              </w:rPr>
              <w:t xml:space="preserve">ЧЕЛОВЕК В ЗЕРКАЛЕ ДИЗАЙНА И АРХИТЕКТУРЫ. </w:t>
            </w:r>
          </w:p>
          <w:p w:rsidR="00E42999" w:rsidRPr="00E92D1D" w:rsidRDefault="00E42999" w:rsidP="00E42999">
            <w:pPr>
              <w:jc w:val="center"/>
              <w:rPr>
                <w:b/>
                <w:color w:val="191919"/>
              </w:rPr>
            </w:pPr>
            <w:r>
              <w:rPr>
                <w:b/>
              </w:rPr>
              <w:t>Образ жизни и индивидуальное проектирование (7</w:t>
            </w:r>
            <w:r w:rsidRPr="00076C07">
              <w:rPr>
                <w:b/>
              </w:rPr>
              <w:t xml:space="preserve"> часов)</w:t>
            </w:r>
          </w:p>
        </w:tc>
      </w:tr>
      <w:tr w:rsidR="00E42999" w:rsidRPr="00E92D1D" w:rsidTr="00E42999">
        <w:trPr>
          <w:trHeight w:val="155"/>
        </w:trPr>
        <w:tc>
          <w:tcPr>
            <w:tcW w:w="706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28</w:t>
            </w:r>
          </w:p>
        </w:tc>
        <w:tc>
          <w:tcPr>
            <w:tcW w:w="855" w:type="dxa"/>
          </w:tcPr>
          <w:p w:rsidR="00E42999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09.04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EC5C6C">
              <w:t>Мой дом – мой образ жизни. Скажи мне, как ты живёшь, и я скажу, какой у тебя дом.</w:t>
            </w:r>
          </w:p>
        </w:tc>
      </w:tr>
      <w:tr w:rsidR="00E42999" w:rsidRPr="00E92D1D" w:rsidTr="00E42999">
        <w:trPr>
          <w:trHeight w:val="163"/>
        </w:trPr>
        <w:tc>
          <w:tcPr>
            <w:tcW w:w="706" w:type="dxa"/>
          </w:tcPr>
          <w:p w:rsidR="00E42999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29</w:t>
            </w:r>
          </w:p>
        </w:tc>
        <w:tc>
          <w:tcPr>
            <w:tcW w:w="855" w:type="dxa"/>
          </w:tcPr>
          <w:p w:rsidR="00E42999" w:rsidRPr="00E92D1D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16.04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>
              <w:t>Интерьер, который мы создаём.</w:t>
            </w:r>
          </w:p>
        </w:tc>
      </w:tr>
      <w:tr w:rsidR="00E42999" w:rsidRPr="00E92D1D" w:rsidTr="00E42999">
        <w:trPr>
          <w:trHeight w:val="241"/>
        </w:trPr>
        <w:tc>
          <w:tcPr>
            <w:tcW w:w="706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30</w:t>
            </w:r>
          </w:p>
        </w:tc>
        <w:tc>
          <w:tcPr>
            <w:tcW w:w="855" w:type="dxa"/>
          </w:tcPr>
          <w:p w:rsidR="00E42999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23</w:t>
            </w:r>
            <w:r w:rsidR="00E42999">
              <w:rPr>
                <w:color w:val="191919"/>
              </w:rPr>
              <w:t>.04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EC5C6C">
              <w:t xml:space="preserve">Пугало в огород,  </w:t>
            </w:r>
            <w:r>
              <w:t>или</w:t>
            </w:r>
            <w:proofErr w:type="gramStart"/>
            <w:r>
              <w:t>… П</w:t>
            </w:r>
            <w:proofErr w:type="gramEnd"/>
            <w:r>
              <w:t>од шёпот фонтанных струй.</w:t>
            </w:r>
          </w:p>
        </w:tc>
      </w:tr>
      <w:tr w:rsidR="00E42999" w:rsidRPr="00E92D1D" w:rsidTr="00E42999">
        <w:trPr>
          <w:trHeight w:val="93"/>
        </w:trPr>
        <w:tc>
          <w:tcPr>
            <w:tcW w:w="706" w:type="dxa"/>
          </w:tcPr>
          <w:p w:rsidR="00E42999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31</w:t>
            </w:r>
          </w:p>
        </w:tc>
        <w:tc>
          <w:tcPr>
            <w:tcW w:w="855" w:type="dxa"/>
          </w:tcPr>
          <w:p w:rsidR="00E42999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30</w:t>
            </w:r>
            <w:r w:rsidR="00E42999">
              <w:rPr>
                <w:color w:val="191919"/>
              </w:rPr>
              <w:t>.04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 w:rsidRPr="00EC5C6C">
              <w:t>Мода, культура и ты. Композиционно-конструктивные принципы дизайна одежды.</w:t>
            </w:r>
          </w:p>
        </w:tc>
      </w:tr>
      <w:tr w:rsidR="00E42999" w:rsidRPr="00E92D1D" w:rsidTr="00E42999">
        <w:trPr>
          <w:trHeight w:val="87"/>
        </w:trPr>
        <w:tc>
          <w:tcPr>
            <w:tcW w:w="706" w:type="dxa"/>
          </w:tcPr>
          <w:p w:rsidR="00E42999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32</w:t>
            </w:r>
          </w:p>
        </w:tc>
        <w:tc>
          <w:tcPr>
            <w:tcW w:w="855" w:type="dxa"/>
          </w:tcPr>
          <w:p w:rsidR="00E42999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07.05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>
              <w:t>Промежуточная аттестация</w:t>
            </w:r>
          </w:p>
        </w:tc>
      </w:tr>
      <w:tr w:rsidR="00E42999" w:rsidRPr="00E92D1D" w:rsidTr="00E42999">
        <w:trPr>
          <w:trHeight w:val="251"/>
        </w:trPr>
        <w:tc>
          <w:tcPr>
            <w:tcW w:w="706" w:type="dxa"/>
          </w:tcPr>
          <w:p w:rsidR="00E42999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33</w:t>
            </w:r>
          </w:p>
        </w:tc>
        <w:tc>
          <w:tcPr>
            <w:tcW w:w="855" w:type="dxa"/>
          </w:tcPr>
          <w:p w:rsidR="00E42999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14.05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>
              <w:t>Встречают по одёжке. Автопортрет на каждый день.</w:t>
            </w:r>
          </w:p>
        </w:tc>
      </w:tr>
      <w:tr w:rsidR="00E42999" w:rsidRPr="00E92D1D" w:rsidTr="00E42999">
        <w:trPr>
          <w:trHeight w:val="100"/>
        </w:trPr>
        <w:tc>
          <w:tcPr>
            <w:tcW w:w="706" w:type="dxa"/>
          </w:tcPr>
          <w:p w:rsidR="00E42999" w:rsidRDefault="00E42999" w:rsidP="00E42999">
            <w:pPr>
              <w:jc w:val="both"/>
              <w:rPr>
                <w:color w:val="191919"/>
              </w:rPr>
            </w:pPr>
            <w:r>
              <w:rPr>
                <w:color w:val="191919"/>
              </w:rPr>
              <w:t>34</w:t>
            </w:r>
          </w:p>
        </w:tc>
        <w:tc>
          <w:tcPr>
            <w:tcW w:w="855" w:type="dxa"/>
          </w:tcPr>
          <w:p w:rsidR="00E42999" w:rsidRDefault="00684399" w:rsidP="00E42999">
            <w:pPr>
              <w:jc w:val="center"/>
              <w:rPr>
                <w:color w:val="191919"/>
              </w:rPr>
            </w:pPr>
            <w:r>
              <w:rPr>
                <w:color w:val="191919"/>
              </w:rPr>
              <w:t>21</w:t>
            </w:r>
            <w:r w:rsidR="00E42999">
              <w:rPr>
                <w:color w:val="191919"/>
              </w:rPr>
              <w:t>.05</w:t>
            </w:r>
          </w:p>
        </w:tc>
        <w:tc>
          <w:tcPr>
            <w:tcW w:w="855" w:type="dxa"/>
          </w:tcPr>
          <w:p w:rsidR="00E42999" w:rsidRPr="00E92D1D" w:rsidRDefault="00E42999" w:rsidP="00E42999">
            <w:pPr>
              <w:jc w:val="both"/>
              <w:rPr>
                <w:color w:val="191919"/>
              </w:rPr>
            </w:pPr>
          </w:p>
        </w:tc>
        <w:tc>
          <w:tcPr>
            <w:tcW w:w="9774" w:type="dxa"/>
          </w:tcPr>
          <w:p w:rsidR="00E42999" w:rsidRPr="00076C07" w:rsidRDefault="00E42999" w:rsidP="00E42999">
            <w:pPr>
              <w:jc w:val="both"/>
            </w:pPr>
            <w:r>
              <w:t>Моделируя себя – моделируешь мир (обобщение темы).</w:t>
            </w:r>
          </w:p>
        </w:tc>
      </w:tr>
    </w:tbl>
    <w:p w:rsidR="00E42999" w:rsidRDefault="00E42999" w:rsidP="00E42999">
      <w:pPr>
        <w:tabs>
          <w:tab w:val="left" w:pos="567"/>
        </w:tabs>
        <w:rPr>
          <w:b/>
          <w:color w:val="191919"/>
        </w:rPr>
      </w:pPr>
    </w:p>
    <w:p w:rsidR="00E42999" w:rsidRDefault="00E42999" w:rsidP="00E42999">
      <w:pPr>
        <w:jc w:val="right"/>
        <w:rPr>
          <w:b/>
        </w:rPr>
      </w:pPr>
    </w:p>
    <w:p w:rsidR="00E42999" w:rsidRDefault="00E42999" w:rsidP="00E42999">
      <w:pPr>
        <w:jc w:val="right"/>
        <w:rPr>
          <w:b/>
        </w:rPr>
      </w:pPr>
    </w:p>
    <w:p w:rsidR="00E42999" w:rsidRDefault="00E42999" w:rsidP="00E42999">
      <w:pPr>
        <w:rPr>
          <w:b/>
        </w:rPr>
      </w:pPr>
    </w:p>
    <w:p w:rsidR="00E42999" w:rsidRDefault="00E42999" w:rsidP="00E42999">
      <w:pPr>
        <w:rPr>
          <w:b/>
        </w:rPr>
      </w:pPr>
    </w:p>
    <w:p w:rsidR="00E42999" w:rsidRDefault="00E42999" w:rsidP="00E42999">
      <w:pPr>
        <w:rPr>
          <w:b/>
        </w:rPr>
      </w:pPr>
    </w:p>
    <w:p w:rsidR="00E42999" w:rsidRDefault="00E42999" w:rsidP="00E42999">
      <w:pPr>
        <w:rPr>
          <w:b/>
        </w:rPr>
      </w:pPr>
    </w:p>
    <w:p w:rsidR="00E42999" w:rsidRDefault="00E42999" w:rsidP="00E42999">
      <w:pPr>
        <w:rPr>
          <w:b/>
        </w:rPr>
      </w:pPr>
    </w:p>
    <w:p w:rsidR="00E42999" w:rsidRDefault="00E42999" w:rsidP="00E42999">
      <w:pPr>
        <w:rPr>
          <w:b/>
        </w:rPr>
      </w:pPr>
    </w:p>
    <w:p w:rsidR="00E42999" w:rsidRDefault="00E42999" w:rsidP="00E42999">
      <w:pPr>
        <w:rPr>
          <w:b/>
        </w:rPr>
      </w:pPr>
    </w:p>
    <w:p w:rsidR="00E42999" w:rsidRDefault="00E42999" w:rsidP="00E42999">
      <w:pPr>
        <w:rPr>
          <w:b/>
        </w:rPr>
      </w:pPr>
    </w:p>
    <w:p w:rsidR="00E42999" w:rsidRDefault="00E42999" w:rsidP="00E42999">
      <w:pPr>
        <w:rPr>
          <w:b/>
        </w:rPr>
      </w:pPr>
    </w:p>
    <w:p w:rsidR="00274827" w:rsidRDefault="00274827" w:rsidP="001014FB">
      <w:pPr>
        <w:jc w:val="right"/>
        <w:rPr>
          <w:b/>
        </w:rPr>
      </w:pPr>
    </w:p>
    <w:p w:rsidR="00274827" w:rsidRDefault="00274827" w:rsidP="001014FB">
      <w:pPr>
        <w:jc w:val="right"/>
        <w:rPr>
          <w:b/>
        </w:rPr>
      </w:pPr>
    </w:p>
    <w:p w:rsidR="00274827" w:rsidRDefault="00274827" w:rsidP="001014FB">
      <w:pPr>
        <w:jc w:val="right"/>
        <w:rPr>
          <w:b/>
        </w:rPr>
      </w:pPr>
    </w:p>
    <w:p w:rsidR="00274827" w:rsidRDefault="00274827" w:rsidP="001014FB">
      <w:pPr>
        <w:jc w:val="right"/>
        <w:rPr>
          <w:b/>
        </w:rPr>
      </w:pPr>
    </w:p>
    <w:p w:rsidR="00274827" w:rsidRDefault="00274827" w:rsidP="001014FB">
      <w:pPr>
        <w:jc w:val="right"/>
        <w:rPr>
          <w:b/>
        </w:rPr>
      </w:pPr>
    </w:p>
    <w:p w:rsidR="00274827" w:rsidRDefault="00274827" w:rsidP="001014FB">
      <w:pPr>
        <w:jc w:val="right"/>
        <w:rPr>
          <w:b/>
        </w:rPr>
      </w:pPr>
    </w:p>
    <w:p w:rsidR="00274827" w:rsidRDefault="00274827" w:rsidP="001014FB">
      <w:pPr>
        <w:jc w:val="right"/>
        <w:rPr>
          <w:b/>
        </w:rPr>
      </w:pPr>
    </w:p>
    <w:p w:rsidR="00274827" w:rsidRDefault="00274827" w:rsidP="001014FB">
      <w:pPr>
        <w:jc w:val="right"/>
        <w:rPr>
          <w:b/>
        </w:rPr>
      </w:pPr>
    </w:p>
    <w:p w:rsidR="009053A7" w:rsidRDefault="009053A7" w:rsidP="00E42999">
      <w:pPr>
        <w:rPr>
          <w:b/>
        </w:rPr>
      </w:pPr>
    </w:p>
    <w:p w:rsidR="009053A7" w:rsidRDefault="009053A7" w:rsidP="001014FB">
      <w:pPr>
        <w:jc w:val="right"/>
        <w:rPr>
          <w:b/>
        </w:rPr>
      </w:pPr>
    </w:p>
    <w:sectPr w:rsidR="009053A7" w:rsidSect="009126D8"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99" w:rsidRDefault="00E42999" w:rsidP="00F47BD7">
      <w:r>
        <w:separator/>
      </w:r>
    </w:p>
  </w:endnote>
  <w:endnote w:type="continuationSeparator" w:id="0">
    <w:p w:rsidR="00E42999" w:rsidRDefault="00E42999" w:rsidP="00F4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99" w:rsidRDefault="00E42999" w:rsidP="00F47BD7">
      <w:r>
        <w:separator/>
      </w:r>
    </w:p>
  </w:footnote>
  <w:footnote w:type="continuationSeparator" w:id="0">
    <w:p w:rsidR="00E42999" w:rsidRDefault="00E42999" w:rsidP="00F4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783"/>
    <w:multiLevelType w:val="hybridMultilevel"/>
    <w:tmpl w:val="ACCC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7049"/>
    <w:multiLevelType w:val="hybridMultilevel"/>
    <w:tmpl w:val="7956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5F33"/>
    <w:multiLevelType w:val="hybridMultilevel"/>
    <w:tmpl w:val="631A37D2"/>
    <w:lvl w:ilvl="0" w:tplc="B6267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86672"/>
    <w:multiLevelType w:val="hybridMultilevel"/>
    <w:tmpl w:val="B7B0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3D8F"/>
    <w:multiLevelType w:val="hybridMultilevel"/>
    <w:tmpl w:val="BF06E2E0"/>
    <w:lvl w:ilvl="0" w:tplc="58FEA2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161D3"/>
    <w:multiLevelType w:val="hybridMultilevel"/>
    <w:tmpl w:val="44C21E8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B82951"/>
    <w:multiLevelType w:val="hybridMultilevel"/>
    <w:tmpl w:val="3772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26B6C"/>
    <w:multiLevelType w:val="hybridMultilevel"/>
    <w:tmpl w:val="B242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7E2F"/>
    <w:multiLevelType w:val="hybridMultilevel"/>
    <w:tmpl w:val="25B2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43911"/>
    <w:multiLevelType w:val="hybridMultilevel"/>
    <w:tmpl w:val="F7D09F7C"/>
    <w:lvl w:ilvl="0" w:tplc="1F1AB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09F2"/>
    <w:multiLevelType w:val="hybridMultilevel"/>
    <w:tmpl w:val="4336C1B8"/>
    <w:lvl w:ilvl="0" w:tplc="1F1AB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43383"/>
    <w:multiLevelType w:val="hybridMultilevel"/>
    <w:tmpl w:val="1A6C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66A1C"/>
    <w:multiLevelType w:val="hybridMultilevel"/>
    <w:tmpl w:val="5DC4958C"/>
    <w:lvl w:ilvl="0" w:tplc="E452CE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12FC6"/>
    <w:multiLevelType w:val="hybridMultilevel"/>
    <w:tmpl w:val="DA021DC2"/>
    <w:lvl w:ilvl="0" w:tplc="1F1AB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923B8"/>
    <w:multiLevelType w:val="hybridMultilevel"/>
    <w:tmpl w:val="7C58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306CD"/>
    <w:multiLevelType w:val="hybridMultilevel"/>
    <w:tmpl w:val="2DC4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A0A71"/>
    <w:multiLevelType w:val="hybridMultilevel"/>
    <w:tmpl w:val="C60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D3811"/>
    <w:multiLevelType w:val="hybridMultilevel"/>
    <w:tmpl w:val="7B30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4C8E"/>
    <w:multiLevelType w:val="hybridMultilevel"/>
    <w:tmpl w:val="3F62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A7EB2"/>
    <w:multiLevelType w:val="hybridMultilevel"/>
    <w:tmpl w:val="24A4190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B1FC6"/>
    <w:multiLevelType w:val="hybridMultilevel"/>
    <w:tmpl w:val="6414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044E1"/>
    <w:multiLevelType w:val="hybridMultilevel"/>
    <w:tmpl w:val="967E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817E6"/>
    <w:multiLevelType w:val="hybridMultilevel"/>
    <w:tmpl w:val="F882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B1122"/>
    <w:multiLevelType w:val="hybridMultilevel"/>
    <w:tmpl w:val="7E92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60266"/>
    <w:multiLevelType w:val="hybridMultilevel"/>
    <w:tmpl w:val="7700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02134"/>
    <w:multiLevelType w:val="hybridMultilevel"/>
    <w:tmpl w:val="A6E8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76395"/>
    <w:multiLevelType w:val="hybridMultilevel"/>
    <w:tmpl w:val="60506FD8"/>
    <w:lvl w:ilvl="0" w:tplc="21A2AF98">
      <w:start w:val="1"/>
      <w:numFmt w:val="decimal"/>
      <w:lvlText w:val="%1."/>
      <w:lvlJc w:val="left"/>
      <w:pPr>
        <w:ind w:left="1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69C90D4C"/>
    <w:multiLevelType w:val="hybridMultilevel"/>
    <w:tmpl w:val="349832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3A72F1"/>
    <w:multiLevelType w:val="hybridMultilevel"/>
    <w:tmpl w:val="95460A42"/>
    <w:lvl w:ilvl="0" w:tplc="71344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C62F1"/>
    <w:multiLevelType w:val="hybridMultilevel"/>
    <w:tmpl w:val="8DC8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57489"/>
    <w:multiLevelType w:val="hybridMultilevel"/>
    <w:tmpl w:val="693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748C8"/>
    <w:multiLevelType w:val="hybridMultilevel"/>
    <w:tmpl w:val="6CFEE58C"/>
    <w:lvl w:ilvl="0" w:tplc="5EB00D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5"/>
  </w:num>
  <w:num w:numId="5">
    <w:abstractNumId w:val="7"/>
  </w:num>
  <w:num w:numId="6">
    <w:abstractNumId w:val="8"/>
  </w:num>
  <w:num w:numId="7">
    <w:abstractNumId w:val="23"/>
  </w:num>
  <w:num w:numId="8">
    <w:abstractNumId w:val="21"/>
  </w:num>
  <w:num w:numId="9">
    <w:abstractNumId w:val="27"/>
  </w:num>
  <w:num w:numId="10">
    <w:abstractNumId w:val="11"/>
  </w:num>
  <w:num w:numId="11">
    <w:abstractNumId w:val="5"/>
  </w:num>
  <w:num w:numId="12">
    <w:abstractNumId w:val="6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9"/>
  </w:num>
  <w:num w:numId="18">
    <w:abstractNumId w:val="14"/>
  </w:num>
  <w:num w:numId="19">
    <w:abstractNumId w:val="22"/>
  </w:num>
  <w:num w:numId="20">
    <w:abstractNumId w:val="26"/>
  </w:num>
  <w:num w:numId="21">
    <w:abstractNumId w:val="2"/>
  </w:num>
  <w:num w:numId="22">
    <w:abstractNumId w:val="30"/>
  </w:num>
  <w:num w:numId="23">
    <w:abstractNumId w:val="20"/>
  </w:num>
  <w:num w:numId="24">
    <w:abstractNumId w:val="28"/>
  </w:num>
  <w:num w:numId="25">
    <w:abstractNumId w:val="16"/>
  </w:num>
  <w:num w:numId="26">
    <w:abstractNumId w:val="10"/>
  </w:num>
  <w:num w:numId="27">
    <w:abstractNumId w:val="13"/>
  </w:num>
  <w:num w:numId="28">
    <w:abstractNumId w:val="3"/>
  </w:num>
  <w:num w:numId="29">
    <w:abstractNumId w:val="1"/>
  </w:num>
  <w:num w:numId="30">
    <w:abstractNumId w:val="31"/>
  </w:num>
  <w:num w:numId="31">
    <w:abstractNumId w:val="19"/>
  </w:num>
  <w:num w:numId="3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8F4"/>
    <w:rsid w:val="00002397"/>
    <w:rsid w:val="00014BF3"/>
    <w:rsid w:val="000409E6"/>
    <w:rsid w:val="00050AAC"/>
    <w:rsid w:val="0005605F"/>
    <w:rsid w:val="00064B1F"/>
    <w:rsid w:val="00066002"/>
    <w:rsid w:val="00076C07"/>
    <w:rsid w:val="000835AD"/>
    <w:rsid w:val="00091D45"/>
    <w:rsid w:val="0009263A"/>
    <w:rsid w:val="000939BE"/>
    <w:rsid w:val="000A0B29"/>
    <w:rsid w:val="000A3D46"/>
    <w:rsid w:val="000A50CF"/>
    <w:rsid w:val="000B1D07"/>
    <w:rsid w:val="000E440A"/>
    <w:rsid w:val="000E7EFE"/>
    <w:rsid w:val="000F3AD4"/>
    <w:rsid w:val="000F5CBF"/>
    <w:rsid w:val="00100615"/>
    <w:rsid w:val="001014FB"/>
    <w:rsid w:val="00106836"/>
    <w:rsid w:val="00122148"/>
    <w:rsid w:val="00141533"/>
    <w:rsid w:val="001532C7"/>
    <w:rsid w:val="001721CE"/>
    <w:rsid w:val="0017678B"/>
    <w:rsid w:val="001773EC"/>
    <w:rsid w:val="00180C0F"/>
    <w:rsid w:val="00192D75"/>
    <w:rsid w:val="001A1DFC"/>
    <w:rsid w:val="001A5B41"/>
    <w:rsid w:val="001B5610"/>
    <w:rsid w:val="001C1CC2"/>
    <w:rsid w:val="001C5386"/>
    <w:rsid w:val="001E2E40"/>
    <w:rsid w:val="001F536B"/>
    <w:rsid w:val="00206220"/>
    <w:rsid w:val="00207135"/>
    <w:rsid w:val="00211572"/>
    <w:rsid w:val="00212913"/>
    <w:rsid w:val="00214541"/>
    <w:rsid w:val="00223E55"/>
    <w:rsid w:val="00232B36"/>
    <w:rsid w:val="00235275"/>
    <w:rsid w:val="00262F0D"/>
    <w:rsid w:val="00272D1A"/>
    <w:rsid w:val="00274827"/>
    <w:rsid w:val="002926FD"/>
    <w:rsid w:val="00296B0B"/>
    <w:rsid w:val="002A67A7"/>
    <w:rsid w:val="002B28B7"/>
    <w:rsid w:val="002B2D2D"/>
    <w:rsid w:val="002C0865"/>
    <w:rsid w:val="002C30DB"/>
    <w:rsid w:val="002D41DF"/>
    <w:rsid w:val="002E78F3"/>
    <w:rsid w:val="0030195A"/>
    <w:rsid w:val="0031708D"/>
    <w:rsid w:val="003218FA"/>
    <w:rsid w:val="00322E68"/>
    <w:rsid w:val="00326CC8"/>
    <w:rsid w:val="00353CFA"/>
    <w:rsid w:val="00356844"/>
    <w:rsid w:val="003574A3"/>
    <w:rsid w:val="00366236"/>
    <w:rsid w:val="00367C07"/>
    <w:rsid w:val="0037427E"/>
    <w:rsid w:val="00377A35"/>
    <w:rsid w:val="003876EA"/>
    <w:rsid w:val="00395E50"/>
    <w:rsid w:val="003A7EEA"/>
    <w:rsid w:val="003B238E"/>
    <w:rsid w:val="003B5468"/>
    <w:rsid w:val="003E6DB0"/>
    <w:rsid w:val="003F28A7"/>
    <w:rsid w:val="00403953"/>
    <w:rsid w:val="0040547C"/>
    <w:rsid w:val="00422E0D"/>
    <w:rsid w:val="00437EB3"/>
    <w:rsid w:val="0046581B"/>
    <w:rsid w:val="00466F63"/>
    <w:rsid w:val="00487B15"/>
    <w:rsid w:val="004A1CF6"/>
    <w:rsid w:val="004B5476"/>
    <w:rsid w:val="004C10DC"/>
    <w:rsid w:val="004C171C"/>
    <w:rsid w:val="004D72A2"/>
    <w:rsid w:val="004E1A08"/>
    <w:rsid w:val="004E3D36"/>
    <w:rsid w:val="004F5E1A"/>
    <w:rsid w:val="00505145"/>
    <w:rsid w:val="00506555"/>
    <w:rsid w:val="00523834"/>
    <w:rsid w:val="005249DC"/>
    <w:rsid w:val="00542860"/>
    <w:rsid w:val="005448AF"/>
    <w:rsid w:val="0055522D"/>
    <w:rsid w:val="00582B65"/>
    <w:rsid w:val="005954FE"/>
    <w:rsid w:val="005B65B1"/>
    <w:rsid w:val="005D25A5"/>
    <w:rsid w:val="005D34C6"/>
    <w:rsid w:val="005D556D"/>
    <w:rsid w:val="005E7DFB"/>
    <w:rsid w:val="0060205F"/>
    <w:rsid w:val="00602C9A"/>
    <w:rsid w:val="006101DC"/>
    <w:rsid w:val="0061328D"/>
    <w:rsid w:val="0061453C"/>
    <w:rsid w:val="006166CB"/>
    <w:rsid w:val="00620996"/>
    <w:rsid w:val="00621C24"/>
    <w:rsid w:val="00625677"/>
    <w:rsid w:val="00641CD5"/>
    <w:rsid w:val="00646949"/>
    <w:rsid w:val="0065667A"/>
    <w:rsid w:val="00671BB5"/>
    <w:rsid w:val="00675835"/>
    <w:rsid w:val="00684399"/>
    <w:rsid w:val="0069155F"/>
    <w:rsid w:val="006B3507"/>
    <w:rsid w:val="006D7B1B"/>
    <w:rsid w:val="006E24A3"/>
    <w:rsid w:val="006F05CC"/>
    <w:rsid w:val="006F1F49"/>
    <w:rsid w:val="006F218E"/>
    <w:rsid w:val="00714D96"/>
    <w:rsid w:val="0071756F"/>
    <w:rsid w:val="0072066E"/>
    <w:rsid w:val="00721658"/>
    <w:rsid w:val="007302BE"/>
    <w:rsid w:val="007432C5"/>
    <w:rsid w:val="00747DE4"/>
    <w:rsid w:val="00751B93"/>
    <w:rsid w:val="0077449E"/>
    <w:rsid w:val="007756D0"/>
    <w:rsid w:val="007759C5"/>
    <w:rsid w:val="00780267"/>
    <w:rsid w:val="007908F0"/>
    <w:rsid w:val="00795AED"/>
    <w:rsid w:val="007A071A"/>
    <w:rsid w:val="007C2C4E"/>
    <w:rsid w:val="007D060F"/>
    <w:rsid w:val="007D2972"/>
    <w:rsid w:val="007D3ED1"/>
    <w:rsid w:val="007F5ACA"/>
    <w:rsid w:val="00806202"/>
    <w:rsid w:val="00822831"/>
    <w:rsid w:val="00837BC5"/>
    <w:rsid w:val="008466DB"/>
    <w:rsid w:val="00880FD4"/>
    <w:rsid w:val="008A06DD"/>
    <w:rsid w:val="008A17CB"/>
    <w:rsid w:val="008C2FCB"/>
    <w:rsid w:val="008C7E57"/>
    <w:rsid w:val="008D540D"/>
    <w:rsid w:val="008E68F4"/>
    <w:rsid w:val="00900A5F"/>
    <w:rsid w:val="0090352D"/>
    <w:rsid w:val="009037E1"/>
    <w:rsid w:val="00903D94"/>
    <w:rsid w:val="009053A7"/>
    <w:rsid w:val="009126D8"/>
    <w:rsid w:val="00937C2C"/>
    <w:rsid w:val="0094512D"/>
    <w:rsid w:val="00976058"/>
    <w:rsid w:val="00984043"/>
    <w:rsid w:val="009877E4"/>
    <w:rsid w:val="009C4815"/>
    <w:rsid w:val="009C606B"/>
    <w:rsid w:val="009D0A80"/>
    <w:rsid w:val="009D2504"/>
    <w:rsid w:val="009D290A"/>
    <w:rsid w:val="009F150A"/>
    <w:rsid w:val="009F17D1"/>
    <w:rsid w:val="00A076FE"/>
    <w:rsid w:val="00A30D45"/>
    <w:rsid w:val="00A31D75"/>
    <w:rsid w:val="00A34266"/>
    <w:rsid w:val="00A40620"/>
    <w:rsid w:val="00A42B6D"/>
    <w:rsid w:val="00A520A2"/>
    <w:rsid w:val="00A559B7"/>
    <w:rsid w:val="00A640DB"/>
    <w:rsid w:val="00A7687C"/>
    <w:rsid w:val="00A914F4"/>
    <w:rsid w:val="00AA0BDA"/>
    <w:rsid w:val="00AD0695"/>
    <w:rsid w:val="00AD20A7"/>
    <w:rsid w:val="00AD3540"/>
    <w:rsid w:val="00AD473A"/>
    <w:rsid w:val="00AE3BD5"/>
    <w:rsid w:val="00AE7E2F"/>
    <w:rsid w:val="00B00146"/>
    <w:rsid w:val="00B12057"/>
    <w:rsid w:val="00B228E4"/>
    <w:rsid w:val="00B26A4F"/>
    <w:rsid w:val="00B30269"/>
    <w:rsid w:val="00B37AB0"/>
    <w:rsid w:val="00B42CC6"/>
    <w:rsid w:val="00B464CA"/>
    <w:rsid w:val="00B613B7"/>
    <w:rsid w:val="00B62D0B"/>
    <w:rsid w:val="00B658F3"/>
    <w:rsid w:val="00B938B7"/>
    <w:rsid w:val="00BA2BC5"/>
    <w:rsid w:val="00BA3150"/>
    <w:rsid w:val="00BB1390"/>
    <w:rsid w:val="00BB2B5D"/>
    <w:rsid w:val="00BC5101"/>
    <w:rsid w:val="00BC78B0"/>
    <w:rsid w:val="00BE227A"/>
    <w:rsid w:val="00BE408A"/>
    <w:rsid w:val="00BE6C43"/>
    <w:rsid w:val="00BF1893"/>
    <w:rsid w:val="00BF1E35"/>
    <w:rsid w:val="00C00671"/>
    <w:rsid w:val="00C01118"/>
    <w:rsid w:val="00C128C0"/>
    <w:rsid w:val="00C1579D"/>
    <w:rsid w:val="00C33269"/>
    <w:rsid w:val="00C35FB0"/>
    <w:rsid w:val="00C43365"/>
    <w:rsid w:val="00C436A8"/>
    <w:rsid w:val="00C43BA1"/>
    <w:rsid w:val="00C47FD6"/>
    <w:rsid w:val="00C52EDE"/>
    <w:rsid w:val="00C61E2C"/>
    <w:rsid w:val="00C71CB7"/>
    <w:rsid w:val="00C821F6"/>
    <w:rsid w:val="00C8623D"/>
    <w:rsid w:val="00C8649A"/>
    <w:rsid w:val="00CB7B04"/>
    <w:rsid w:val="00CC2845"/>
    <w:rsid w:val="00CD0AA0"/>
    <w:rsid w:val="00CF07D3"/>
    <w:rsid w:val="00CF5058"/>
    <w:rsid w:val="00D109C0"/>
    <w:rsid w:val="00D13C97"/>
    <w:rsid w:val="00D16D2C"/>
    <w:rsid w:val="00D24785"/>
    <w:rsid w:val="00D400A5"/>
    <w:rsid w:val="00D43480"/>
    <w:rsid w:val="00D458DA"/>
    <w:rsid w:val="00D63255"/>
    <w:rsid w:val="00D87D90"/>
    <w:rsid w:val="00D87EFD"/>
    <w:rsid w:val="00D935A9"/>
    <w:rsid w:val="00DA3DF4"/>
    <w:rsid w:val="00DA62A0"/>
    <w:rsid w:val="00DC65FB"/>
    <w:rsid w:val="00DC70EA"/>
    <w:rsid w:val="00E00009"/>
    <w:rsid w:val="00E14AB5"/>
    <w:rsid w:val="00E270A3"/>
    <w:rsid w:val="00E364E3"/>
    <w:rsid w:val="00E41B34"/>
    <w:rsid w:val="00E42999"/>
    <w:rsid w:val="00E53CA0"/>
    <w:rsid w:val="00E74642"/>
    <w:rsid w:val="00E951BA"/>
    <w:rsid w:val="00EA1925"/>
    <w:rsid w:val="00EA6640"/>
    <w:rsid w:val="00EA7F44"/>
    <w:rsid w:val="00EB3160"/>
    <w:rsid w:val="00EC1DC0"/>
    <w:rsid w:val="00EC4182"/>
    <w:rsid w:val="00EC5C6C"/>
    <w:rsid w:val="00ED0DC3"/>
    <w:rsid w:val="00EE4FC7"/>
    <w:rsid w:val="00EE559A"/>
    <w:rsid w:val="00EF1DDB"/>
    <w:rsid w:val="00EF5E20"/>
    <w:rsid w:val="00F10868"/>
    <w:rsid w:val="00F35B73"/>
    <w:rsid w:val="00F40914"/>
    <w:rsid w:val="00F43CDB"/>
    <w:rsid w:val="00F47BD7"/>
    <w:rsid w:val="00F535D4"/>
    <w:rsid w:val="00F8274B"/>
    <w:rsid w:val="00F86399"/>
    <w:rsid w:val="00F86A0F"/>
    <w:rsid w:val="00F90D7F"/>
    <w:rsid w:val="00FA3334"/>
    <w:rsid w:val="00FA64D9"/>
    <w:rsid w:val="00FB14C1"/>
    <w:rsid w:val="00FD2754"/>
    <w:rsid w:val="00FE0370"/>
    <w:rsid w:val="00FE5A4F"/>
    <w:rsid w:val="00FF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22E0D"/>
    <w:pPr>
      <w:widowControl w:val="0"/>
      <w:autoSpaceDE w:val="0"/>
      <w:autoSpaceDN w:val="0"/>
      <w:adjustRightInd w:val="0"/>
      <w:spacing w:before="13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47B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7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7B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7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00A5F"/>
    <w:pPr>
      <w:spacing w:line="360" w:lineRule="auto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900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D34C6"/>
    <w:pPr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rsid w:val="00BE22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2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F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064B1F"/>
    <w:pPr>
      <w:ind w:left="720"/>
    </w:pPr>
    <w:rPr>
      <w:rFonts w:eastAsia="Calibri"/>
    </w:rPr>
  </w:style>
  <w:style w:type="paragraph" w:customStyle="1" w:styleId="2">
    <w:name w:val="Без интервала2"/>
    <w:rsid w:val="00064B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56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 + Полужирный"/>
    <w:basedOn w:val="a0"/>
    <w:rsid w:val="0037427E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basedOn w:val="a0"/>
    <w:rsid w:val="0037427E"/>
    <w:rPr>
      <w:rFonts w:ascii="Book Antiqua" w:hAnsi="Book Antiqua" w:cs="Book Antiqua"/>
      <w:b/>
      <w:bCs/>
      <w:spacing w:val="0"/>
      <w:sz w:val="18"/>
      <w:szCs w:val="18"/>
    </w:rPr>
  </w:style>
  <w:style w:type="paragraph" w:customStyle="1" w:styleId="3">
    <w:name w:val="Без интервала3"/>
    <w:rsid w:val="0037427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4">
    <w:name w:val="c4"/>
    <w:rsid w:val="00F10868"/>
  </w:style>
  <w:style w:type="paragraph" w:customStyle="1" w:styleId="c19">
    <w:name w:val="c19"/>
    <w:basedOn w:val="a"/>
    <w:rsid w:val="00F10868"/>
    <w:pPr>
      <w:spacing w:before="90"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22E0D"/>
    <w:pPr>
      <w:widowControl w:val="0"/>
      <w:autoSpaceDE w:val="0"/>
      <w:autoSpaceDN w:val="0"/>
      <w:adjustRightInd w:val="0"/>
      <w:spacing w:before="13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F47B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7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7B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7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00A5F"/>
    <w:pPr>
      <w:spacing w:line="360" w:lineRule="auto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900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D34C6"/>
    <w:pPr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rsid w:val="00BE22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2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DD46-0342-461C-9968-690E92E8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14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Asus-1</cp:lastModifiedBy>
  <cp:revision>99</cp:revision>
  <cp:lastPrinted>2017-08-10T09:08:00Z</cp:lastPrinted>
  <dcterms:created xsi:type="dcterms:W3CDTF">2012-09-25T17:10:00Z</dcterms:created>
  <dcterms:modified xsi:type="dcterms:W3CDTF">2018-09-25T12:31:00Z</dcterms:modified>
</cp:coreProperties>
</file>